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99" w:rsidRDefault="00374442" w:rsidP="00C65899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По оценкам Всемирной </w:t>
      </w:r>
      <w:proofErr w:type="spellStart"/>
      <w:proofErr w:type="gramStart"/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организа</w:t>
      </w:r>
      <w:r w:rsidR="004959BE">
        <w:rPr>
          <w:rFonts w:ascii="Corbel" w:hAnsi="Corbel" w:cs="Times New Roman"/>
          <w:b w:val="0"/>
          <w:i w:val="0"/>
          <w:color w:val="auto"/>
          <w:sz w:val="26"/>
          <w:szCs w:val="26"/>
        </w:rPr>
        <w:t>-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ции</w:t>
      </w:r>
      <w:proofErr w:type="spellEnd"/>
      <w:proofErr w:type="gramEnd"/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здравоохранения,</w:t>
      </w:r>
      <w:r w:rsidR="004959BE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более </w:t>
      </w:r>
      <w:proofErr w:type="spellStart"/>
      <w:r w:rsidR="004959BE">
        <w:rPr>
          <w:rFonts w:ascii="Corbel" w:hAnsi="Corbel" w:cs="Times New Roman"/>
          <w:b w:val="0"/>
          <w:i w:val="0"/>
          <w:color w:val="auto"/>
          <w:sz w:val="26"/>
          <w:szCs w:val="26"/>
        </w:rPr>
        <w:t>миллиар</w:t>
      </w:r>
      <w:proofErr w:type="spellEnd"/>
      <w:r w:rsidR="004959BE">
        <w:rPr>
          <w:rFonts w:ascii="Corbel" w:hAnsi="Corbel" w:cs="Times New Roman"/>
          <w:b w:val="0"/>
          <w:i w:val="0"/>
          <w:color w:val="auto"/>
          <w:sz w:val="26"/>
          <w:szCs w:val="26"/>
        </w:rPr>
        <w:t>-да человек, или около 15 процентов населения мира, имеет ту или иную форму инв</w:t>
      </w:r>
      <w:r w:rsidR="004959BE">
        <w:rPr>
          <w:rFonts w:ascii="Corbel" w:hAnsi="Corbel" w:cs="Times New Roman"/>
          <w:b w:val="0"/>
          <w:i w:val="0"/>
          <w:color w:val="auto"/>
          <w:sz w:val="26"/>
          <w:szCs w:val="26"/>
        </w:rPr>
        <w:t>а</w:t>
      </w:r>
      <w:r w:rsidR="004959BE">
        <w:rPr>
          <w:rFonts w:ascii="Corbel" w:hAnsi="Corbel" w:cs="Times New Roman"/>
          <w:b w:val="0"/>
          <w:i w:val="0"/>
          <w:color w:val="auto"/>
          <w:sz w:val="26"/>
          <w:szCs w:val="26"/>
        </w:rPr>
        <w:t>лидности.</w:t>
      </w:r>
    </w:p>
    <w:p w:rsidR="004959BE" w:rsidRDefault="00F91C88" w:rsidP="00C65899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Республикой Беларусь предпри-нимаются значительные усилия в сфере обеспечения реализации прав людей с инвалидностью. Наша страна сделала и делает многое по обеспечению не тол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ь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ко стабильного, но и инклюзивного о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б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щества.</w:t>
      </w:r>
    </w:p>
    <w:p w:rsidR="002A5AE4" w:rsidRDefault="0034582F" w:rsidP="0034582F">
      <w:pPr>
        <w:shd w:val="clear" w:color="auto" w:fill="FFFFFF"/>
        <w:rPr>
          <w:rFonts w:ascii="Corbel" w:hAnsi="Corbel" w:cs="Times New Roman"/>
          <w:color w:val="800080"/>
          <w:sz w:val="28"/>
          <w:szCs w:val="28"/>
        </w:rPr>
      </w:pPr>
      <w:r w:rsidRPr="0034582F">
        <w:rPr>
          <w:rFonts w:ascii="Corbel" w:hAnsi="Corbel" w:cs="Times New Roman"/>
          <w:color w:val="800080"/>
          <w:sz w:val="28"/>
          <w:szCs w:val="28"/>
        </w:rPr>
        <w:t xml:space="preserve">Права инвалидов </w:t>
      </w:r>
    </w:p>
    <w:p w:rsidR="0034582F" w:rsidRPr="0034582F" w:rsidRDefault="0034582F" w:rsidP="0034582F">
      <w:pPr>
        <w:shd w:val="clear" w:color="auto" w:fill="FFFFFF"/>
        <w:rPr>
          <w:rFonts w:ascii="Corbel" w:hAnsi="Corbel" w:cs="Times New Roman"/>
          <w:color w:val="800080"/>
          <w:sz w:val="28"/>
          <w:szCs w:val="28"/>
        </w:rPr>
      </w:pPr>
      <w:r w:rsidRPr="0034582F">
        <w:rPr>
          <w:rFonts w:ascii="Corbel" w:hAnsi="Corbel" w:cs="Times New Roman"/>
          <w:color w:val="800080"/>
          <w:sz w:val="28"/>
          <w:szCs w:val="28"/>
        </w:rPr>
        <w:t>в Республике Б</w:t>
      </w:r>
      <w:r w:rsidRPr="0034582F">
        <w:rPr>
          <w:rFonts w:ascii="Corbel" w:hAnsi="Corbel" w:cs="Times New Roman"/>
          <w:color w:val="800080"/>
          <w:sz w:val="28"/>
          <w:szCs w:val="28"/>
        </w:rPr>
        <w:t>е</w:t>
      </w:r>
      <w:r w:rsidRPr="0034582F">
        <w:rPr>
          <w:rFonts w:ascii="Corbel" w:hAnsi="Corbel" w:cs="Times New Roman"/>
          <w:color w:val="800080"/>
          <w:sz w:val="28"/>
          <w:szCs w:val="28"/>
        </w:rPr>
        <w:t>ларусь</w:t>
      </w:r>
    </w:p>
    <w:p w:rsidR="00CF338F" w:rsidRDefault="00CF338F" w:rsidP="00C65899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Республика Беларусь в </w:t>
      </w:r>
      <w:r w:rsidRPr="0034582F">
        <w:rPr>
          <w:rFonts w:ascii="Corbel" w:hAnsi="Corbel" w:cs="Times New Roman"/>
          <w:i w:val="0"/>
          <w:color w:val="C00000"/>
          <w:sz w:val="26"/>
          <w:szCs w:val="26"/>
        </w:rPr>
        <w:t>2015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году подписала, а в </w:t>
      </w:r>
      <w:r w:rsidRPr="0034582F">
        <w:rPr>
          <w:rFonts w:ascii="Corbel" w:hAnsi="Corbel" w:cs="Times New Roman"/>
          <w:i w:val="0"/>
          <w:color w:val="C00000"/>
          <w:sz w:val="26"/>
          <w:szCs w:val="26"/>
        </w:rPr>
        <w:t>2016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году ратифицир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вала </w:t>
      </w:r>
      <w:r w:rsidRPr="0034582F">
        <w:rPr>
          <w:rFonts w:ascii="Corbel" w:hAnsi="Corbel" w:cs="Times New Roman"/>
          <w:i w:val="0"/>
          <w:color w:val="800000"/>
          <w:sz w:val="26"/>
          <w:szCs w:val="26"/>
        </w:rPr>
        <w:t>Конвенцию о правах инвалидов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.</w:t>
      </w:r>
    </w:p>
    <w:p w:rsidR="00342DB0" w:rsidRDefault="00CF338F" w:rsidP="00C65899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34582F">
        <w:rPr>
          <w:rFonts w:ascii="Corbel" w:hAnsi="Corbel" w:cs="Times New Roman"/>
          <w:i w:val="0"/>
          <w:color w:val="C00000"/>
          <w:sz w:val="26"/>
          <w:szCs w:val="26"/>
        </w:rPr>
        <w:t>30 июня 2022 года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принят </w:t>
      </w:r>
      <w:r w:rsidRPr="009F74CC">
        <w:rPr>
          <w:rFonts w:ascii="Corbel" w:hAnsi="Corbel" w:cs="Times New Roman"/>
          <w:i w:val="0"/>
          <w:color w:val="800000"/>
          <w:sz w:val="26"/>
          <w:szCs w:val="26"/>
        </w:rPr>
        <w:t>Закон Республики Беларусь «О правах</w:t>
      </w:r>
      <w:r w:rsidR="0034582F" w:rsidRPr="009F74CC">
        <w:rPr>
          <w:rFonts w:ascii="Corbel" w:hAnsi="Corbel" w:cs="Times New Roman"/>
          <w:i w:val="0"/>
          <w:color w:val="800000"/>
          <w:sz w:val="26"/>
          <w:szCs w:val="26"/>
        </w:rPr>
        <w:t xml:space="preserve"> инв</w:t>
      </w:r>
      <w:r w:rsidR="0034582F" w:rsidRPr="009F74CC">
        <w:rPr>
          <w:rFonts w:ascii="Corbel" w:hAnsi="Corbel" w:cs="Times New Roman"/>
          <w:i w:val="0"/>
          <w:color w:val="800000"/>
          <w:sz w:val="26"/>
          <w:szCs w:val="26"/>
        </w:rPr>
        <w:t>а</w:t>
      </w:r>
      <w:r w:rsidR="0034582F" w:rsidRPr="009F74CC">
        <w:rPr>
          <w:rFonts w:ascii="Corbel" w:hAnsi="Corbel" w:cs="Times New Roman"/>
          <w:i w:val="0"/>
          <w:color w:val="800000"/>
          <w:sz w:val="26"/>
          <w:szCs w:val="26"/>
        </w:rPr>
        <w:t>лидов</w:t>
      </w:r>
      <w:r w:rsidRPr="009F74CC">
        <w:rPr>
          <w:rFonts w:ascii="Corbel" w:hAnsi="Corbel" w:cs="Times New Roman"/>
          <w:i w:val="0"/>
          <w:color w:val="800000"/>
          <w:sz w:val="26"/>
          <w:szCs w:val="26"/>
        </w:rPr>
        <w:t xml:space="preserve"> и их социальной</w:t>
      </w:r>
      <w:r w:rsidR="0034582F" w:rsidRPr="009F74CC">
        <w:rPr>
          <w:rFonts w:ascii="Corbel" w:hAnsi="Corbel" w:cs="Times New Roman"/>
          <w:i w:val="0"/>
          <w:color w:val="800000"/>
          <w:sz w:val="26"/>
          <w:szCs w:val="26"/>
        </w:rPr>
        <w:t xml:space="preserve"> интеграции</w:t>
      </w:r>
      <w:r w:rsidRPr="009F74CC">
        <w:rPr>
          <w:rFonts w:ascii="Corbel" w:hAnsi="Corbel" w:cs="Times New Roman"/>
          <w:i w:val="0"/>
          <w:color w:val="800000"/>
          <w:sz w:val="26"/>
          <w:szCs w:val="26"/>
        </w:rPr>
        <w:t>»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, который устанавливает права инвал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и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дов, определяет гарантии осуществл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е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ния их прав, обеспечения равенства </w:t>
      </w:r>
      <w:r w:rsidR="00A86FD9">
        <w:rPr>
          <w:rFonts w:ascii="Corbel" w:hAnsi="Corbel" w:cs="Times New Roman"/>
          <w:b w:val="0"/>
          <w:i w:val="0"/>
          <w:color w:val="auto"/>
          <w:sz w:val="26"/>
          <w:szCs w:val="26"/>
        </w:rPr>
        <w:t>по признаку инвалидности, направлен на улучшение качества жизни инвалидов, создание и обеспечение надле</w:t>
      </w:r>
      <w:r w:rsidR="00342DB0">
        <w:rPr>
          <w:rFonts w:ascii="Corbel" w:hAnsi="Corbel" w:cs="Times New Roman"/>
          <w:b w:val="0"/>
          <w:i w:val="0"/>
          <w:color w:val="auto"/>
          <w:sz w:val="26"/>
          <w:szCs w:val="26"/>
        </w:rPr>
        <w:t>жащих условий для полного и равноправного их участия в жизни общества.</w:t>
      </w:r>
    </w:p>
    <w:p w:rsidR="001525AF" w:rsidRDefault="00140567" w:rsidP="00C65899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Социальная защита людей с и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н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валидностью является одним из при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ритетных направлений государстве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н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ной социальной политики и реализуе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т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с</w:t>
      </w:r>
      <w:r w:rsidR="00F90CA4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я в рамках </w:t>
      </w:r>
      <w:r w:rsidR="00F90CA4" w:rsidRPr="009F74CC">
        <w:rPr>
          <w:rFonts w:ascii="Corbel" w:hAnsi="Corbel" w:cs="Times New Roman"/>
          <w:i w:val="0"/>
          <w:color w:val="800000"/>
          <w:sz w:val="26"/>
          <w:szCs w:val="26"/>
        </w:rPr>
        <w:t>Государственной програ</w:t>
      </w:r>
      <w:r w:rsidR="00F90CA4" w:rsidRPr="009F74CC">
        <w:rPr>
          <w:rFonts w:ascii="Corbel" w:hAnsi="Corbel" w:cs="Times New Roman"/>
          <w:i w:val="0"/>
          <w:color w:val="800000"/>
          <w:sz w:val="26"/>
          <w:szCs w:val="26"/>
        </w:rPr>
        <w:t>м</w:t>
      </w:r>
      <w:r w:rsidR="00F90CA4" w:rsidRPr="009F74CC">
        <w:rPr>
          <w:rFonts w:ascii="Corbel" w:hAnsi="Corbel" w:cs="Times New Roman"/>
          <w:i w:val="0"/>
          <w:color w:val="800000"/>
          <w:sz w:val="26"/>
          <w:szCs w:val="26"/>
        </w:rPr>
        <w:lastRenderedPageBreak/>
        <w:t xml:space="preserve">мы «Социальная защита» на </w:t>
      </w:r>
      <w:r w:rsidR="001525AF" w:rsidRPr="009F74CC">
        <w:rPr>
          <w:rFonts w:ascii="Corbel" w:hAnsi="Corbel" w:cs="Times New Roman"/>
          <w:i w:val="0"/>
          <w:color w:val="800000"/>
          <w:sz w:val="26"/>
          <w:szCs w:val="26"/>
        </w:rPr>
        <w:t>2021-2025 годы</w:t>
      </w:r>
      <w:r w:rsidR="001525AF">
        <w:rPr>
          <w:rFonts w:ascii="Corbel" w:hAnsi="Corbel" w:cs="Times New Roman"/>
          <w:b w:val="0"/>
          <w:i w:val="0"/>
          <w:color w:val="auto"/>
          <w:sz w:val="26"/>
          <w:szCs w:val="26"/>
        </w:rPr>
        <w:t>.</w:t>
      </w:r>
    </w:p>
    <w:p w:rsidR="009B7063" w:rsidRDefault="009B7063" w:rsidP="00C65899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Инвалидам гарантирована соц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и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альная поддержка со стороны госуда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р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ства в виде денежных выплат (пенсии, пособия, государственная</w:t>
      </w:r>
      <w:r w:rsidR="00F55AB2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адресная с</w:t>
      </w:r>
      <w:r w:rsidR="00F55AB2"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 w:rsidR="00F55AB2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циальная и материальная помощь), предоставления государственных </w:t>
      </w:r>
      <w:r w:rsidR="00342DB0">
        <w:rPr>
          <w:rFonts w:ascii="Corbel" w:hAnsi="Corbel" w:cs="Times New Roman"/>
          <w:b w:val="0"/>
          <w:i w:val="0"/>
          <w:color w:val="auto"/>
          <w:sz w:val="26"/>
          <w:szCs w:val="26"/>
        </w:rPr>
        <w:t>с</w:t>
      </w:r>
      <w:r w:rsidR="00342DB0"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 w:rsidR="00342DB0">
        <w:rPr>
          <w:rFonts w:ascii="Corbel" w:hAnsi="Corbel" w:cs="Times New Roman"/>
          <w:b w:val="0"/>
          <w:i w:val="0"/>
          <w:color w:val="auto"/>
          <w:sz w:val="26"/>
          <w:szCs w:val="26"/>
        </w:rPr>
        <w:t>ци</w:t>
      </w:r>
      <w:r w:rsidR="00F55AB2">
        <w:rPr>
          <w:rFonts w:ascii="Corbel" w:hAnsi="Corbel" w:cs="Times New Roman"/>
          <w:b w:val="0"/>
          <w:i w:val="0"/>
          <w:color w:val="auto"/>
          <w:sz w:val="26"/>
          <w:szCs w:val="26"/>
        </w:rPr>
        <w:t>альных льгот и гарантий, оказания социальных услуг, обеспечения техн</w:t>
      </w:r>
      <w:r w:rsidR="00F55AB2">
        <w:rPr>
          <w:rFonts w:ascii="Corbel" w:hAnsi="Corbel" w:cs="Times New Roman"/>
          <w:b w:val="0"/>
          <w:i w:val="0"/>
          <w:color w:val="auto"/>
          <w:sz w:val="26"/>
          <w:szCs w:val="26"/>
        </w:rPr>
        <w:t>и</w:t>
      </w:r>
      <w:r w:rsidR="00F55AB2">
        <w:rPr>
          <w:rFonts w:ascii="Corbel" w:hAnsi="Corbel" w:cs="Times New Roman"/>
          <w:b w:val="0"/>
          <w:i w:val="0"/>
          <w:color w:val="auto"/>
          <w:sz w:val="26"/>
          <w:szCs w:val="26"/>
        </w:rPr>
        <w:t>ческими средствами социальной ре</w:t>
      </w:r>
      <w:r w:rsidR="00F55AB2">
        <w:rPr>
          <w:rFonts w:ascii="Corbel" w:hAnsi="Corbel" w:cs="Times New Roman"/>
          <w:b w:val="0"/>
          <w:i w:val="0"/>
          <w:color w:val="auto"/>
          <w:sz w:val="26"/>
          <w:szCs w:val="26"/>
        </w:rPr>
        <w:t>а</w:t>
      </w:r>
      <w:r w:rsidR="00F55AB2">
        <w:rPr>
          <w:rFonts w:ascii="Corbel" w:hAnsi="Corbel" w:cs="Times New Roman"/>
          <w:b w:val="0"/>
          <w:i w:val="0"/>
          <w:color w:val="auto"/>
          <w:sz w:val="26"/>
          <w:szCs w:val="26"/>
        </w:rPr>
        <w:t>билитации.</w:t>
      </w:r>
      <w:r w:rsidR="009F74CC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На льготы и гарантии могут рассчитывать лица с </w:t>
      </w:r>
      <w:r w:rsidR="009F74CC" w:rsidRPr="009F74CC">
        <w:rPr>
          <w:rFonts w:ascii="Corbel" w:hAnsi="Corbel" w:cs="Times New Roman"/>
          <w:i w:val="0"/>
          <w:color w:val="C00000"/>
          <w:sz w:val="26"/>
          <w:szCs w:val="26"/>
        </w:rPr>
        <w:t>1</w:t>
      </w:r>
      <w:r w:rsidR="009F74CC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, </w:t>
      </w:r>
      <w:r w:rsidR="009F74CC" w:rsidRPr="009F74CC">
        <w:rPr>
          <w:rFonts w:ascii="Corbel" w:hAnsi="Corbel" w:cs="Times New Roman"/>
          <w:i w:val="0"/>
          <w:color w:val="C00000"/>
          <w:sz w:val="26"/>
          <w:szCs w:val="26"/>
        </w:rPr>
        <w:t>2</w:t>
      </w:r>
      <w:r w:rsidR="009F74CC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или </w:t>
      </w:r>
      <w:r w:rsidR="009F74CC" w:rsidRPr="009F74CC">
        <w:rPr>
          <w:rFonts w:ascii="Corbel" w:hAnsi="Corbel" w:cs="Times New Roman"/>
          <w:i w:val="0"/>
          <w:color w:val="C00000"/>
          <w:sz w:val="26"/>
          <w:szCs w:val="26"/>
        </w:rPr>
        <w:t>3</w:t>
      </w:r>
      <w:r w:rsidR="009F74CC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группами инвалидности.</w:t>
      </w:r>
    </w:p>
    <w:p w:rsidR="009F74CC" w:rsidRPr="00267C31" w:rsidRDefault="008A4E7A" w:rsidP="009F74CC">
      <w:pPr>
        <w:shd w:val="clear" w:color="auto" w:fill="FFFFFF"/>
        <w:rPr>
          <w:rFonts w:ascii="Corbel" w:hAnsi="Corbel" w:cs="Times New Roman"/>
          <w:color w:val="800080"/>
          <w:sz w:val="28"/>
          <w:szCs w:val="28"/>
        </w:rPr>
      </w:pPr>
      <w:r w:rsidRPr="00267C31">
        <w:rPr>
          <w:rFonts w:ascii="Corbel" w:hAnsi="Corbel" w:cs="Times New Roman"/>
          <w:color w:val="800080"/>
          <w:sz w:val="28"/>
          <w:szCs w:val="28"/>
        </w:rPr>
        <w:t>Права</w:t>
      </w:r>
      <w:r w:rsidR="008D1CE0">
        <w:rPr>
          <w:rFonts w:ascii="Corbel" w:hAnsi="Corbel" w:cs="Times New Roman"/>
          <w:color w:val="800080"/>
          <w:sz w:val="28"/>
          <w:szCs w:val="28"/>
        </w:rPr>
        <w:t>,</w:t>
      </w:r>
      <w:r w:rsidRPr="00267C31">
        <w:rPr>
          <w:rFonts w:ascii="Corbel" w:hAnsi="Corbel" w:cs="Times New Roman"/>
          <w:color w:val="800080"/>
          <w:sz w:val="28"/>
          <w:szCs w:val="28"/>
        </w:rPr>
        <w:t xml:space="preserve"> льготы</w:t>
      </w:r>
      <w:r w:rsidR="008D1CE0">
        <w:rPr>
          <w:rFonts w:ascii="Corbel" w:hAnsi="Corbel" w:cs="Times New Roman"/>
          <w:color w:val="800080"/>
          <w:sz w:val="28"/>
          <w:szCs w:val="28"/>
        </w:rPr>
        <w:t xml:space="preserve"> и гарантии</w:t>
      </w:r>
      <w:r w:rsidRPr="00267C31">
        <w:rPr>
          <w:rFonts w:ascii="Corbel" w:hAnsi="Corbel" w:cs="Times New Roman"/>
          <w:color w:val="800080"/>
          <w:sz w:val="28"/>
          <w:szCs w:val="28"/>
        </w:rPr>
        <w:t xml:space="preserve"> инвал</w:t>
      </w:r>
      <w:r w:rsidRPr="00267C31">
        <w:rPr>
          <w:rFonts w:ascii="Corbel" w:hAnsi="Corbel" w:cs="Times New Roman"/>
          <w:color w:val="800080"/>
          <w:sz w:val="28"/>
          <w:szCs w:val="28"/>
        </w:rPr>
        <w:t>и</w:t>
      </w:r>
      <w:r w:rsidRPr="00267C31">
        <w:rPr>
          <w:rFonts w:ascii="Corbel" w:hAnsi="Corbel" w:cs="Times New Roman"/>
          <w:color w:val="800080"/>
          <w:sz w:val="28"/>
          <w:szCs w:val="28"/>
        </w:rPr>
        <w:t>дов в области трудового закон</w:t>
      </w:r>
      <w:r w:rsidRPr="00267C31">
        <w:rPr>
          <w:rFonts w:ascii="Corbel" w:hAnsi="Corbel" w:cs="Times New Roman"/>
          <w:color w:val="800080"/>
          <w:sz w:val="28"/>
          <w:szCs w:val="28"/>
        </w:rPr>
        <w:t>о</w:t>
      </w:r>
      <w:r w:rsidRPr="00267C31">
        <w:rPr>
          <w:rFonts w:ascii="Corbel" w:hAnsi="Corbel" w:cs="Times New Roman"/>
          <w:color w:val="800080"/>
          <w:sz w:val="28"/>
          <w:szCs w:val="28"/>
        </w:rPr>
        <w:t>дательства</w:t>
      </w:r>
    </w:p>
    <w:p w:rsidR="008A4E7A" w:rsidRDefault="00267C31" w:rsidP="008A4E7A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1.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</w:t>
      </w:r>
      <w:r w:rsidR="00475A33">
        <w:rPr>
          <w:rFonts w:ascii="Corbel" w:hAnsi="Corbel" w:cs="Times New Roman"/>
          <w:b w:val="0"/>
          <w:i w:val="0"/>
          <w:color w:val="auto"/>
          <w:sz w:val="26"/>
          <w:szCs w:val="26"/>
        </w:rPr>
        <w:t>Инвалидам при приеме на р</w:t>
      </w:r>
      <w:r w:rsidR="00475A33">
        <w:rPr>
          <w:rFonts w:ascii="Corbel" w:hAnsi="Corbel" w:cs="Times New Roman"/>
          <w:b w:val="0"/>
          <w:i w:val="0"/>
          <w:color w:val="auto"/>
          <w:sz w:val="26"/>
          <w:szCs w:val="26"/>
        </w:rPr>
        <w:t>а</w:t>
      </w:r>
      <w:r w:rsidR="00475A33">
        <w:rPr>
          <w:rFonts w:ascii="Corbel" w:hAnsi="Corbel" w:cs="Times New Roman"/>
          <w:b w:val="0"/>
          <w:i w:val="0"/>
          <w:color w:val="auto"/>
          <w:sz w:val="26"/>
          <w:szCs w:val="26"/>
        </w:rPr>
        <w:t>боту не устанавливается испытание. Работающим инвалидам наниматель обязан создавать условия труда в соо</w:t>
      </w:r>
      <w:r w:rsidR="00475A33">
        <w:rPr>
          <w:rFonts w:ascii="Corbel" w:hAnsi="Corbel" w:cs="Times New Roman"/>
          <w:b w:val="0"/>
          <w:i w:val="0"/>
          <w:color w:val="auto"/>
          <w:sz w:val="26"/>
          <w:szCs w:val="26"/>
        </w:rPr>
        <w:t>т</w:t>
      </w:r>
      <w:r w:rsidR="00475A33">
        <w:rPr>
          <w:rFonts w:ascii="Corbel" w:hAnsi="Corbel" w:cs="Times New Roman"/>
          <w:b w:val="0"/>
          <w:i w:val="0"/>
          <w:color w:val="auto"/>
          <w:sz w:val="26"/>
          <w:szCs w:val="26"/>
        </w:rPr>
        <w:t>ветствии с индивидуальными програ</w:t>
      </w:r>
      <w:r w:rsidR="00475A33">
        <w:rPr>
          <w:rFonts w:ascii="Corbel" w:hAnsi="Corbel" w:cs="Times New Roman"/>
          <w:b w:val="0"/>
          <w:i w:val="0"/>
          <w:color w:val="auto"/>
          <w:sz w:val="26"/>
          <w:szCs w:val="26"/>
        </w:rPr>
        <w:t>м</w:t>
      </w:r>
      <w:r w:rsidR="00475A33">
        <w:rPr>
          <w:rFonts w:ascii="Corbel" w:hAnsi="Corbel" w:cs="Times New Roman"/>
          <w:b w:val="0"/>
          <w:i w:val="0"/>
          <w:color w:val="auto"/>
          <w:sz w:val="26"/>
          <w:szCs w:val="26"/>
        </w:rPr>
        <w:t>мами реабилитации инвалидов.</w:t>
      </w:r>
    </w:p>
    <w:p w:rsidR="00475A33" w:rsidRDefault="00475A33" w:rsidP="008A4E7A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2.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Работникам инвалидам (1, 2 группы) положен семичасовой</w:t>
      </w:r>
      <w:r w:rsidR="008D7BC0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рабочий день (или 35 часов в неделю) с получ</w:t>
      </w:r>
      <w:r w:rsidR="008D7BC0">
        <w:rPr>
          <w:rFonts w:ascii="Corbel" w:hAnsi="Corbel" w:cs="Times New Roman"/>
          <w:b w:val="0"/>
          <w:i w:val="0"/>
          <w:color w:val="auto"/>
          <w:sz w:val="26"/>
          <w:szCs w:val="26"/>
        </w:rPr>
        <w:t>е</w:t>
      </w:r>
      <w:r w:rsidR="008D7BC0">
        <w:rPr>
          <w:rFonts w:ascii="Corbel" w:hAnsi="Corbel" w:cs="Times New Roman"/>
          <w:b w:val="0"/>
          <w:i w:val="0"/>
          <w:color w:val="auto"/>
          <w:sz w:val="26"/>
          <w:szCs w:val="26"/>
        </w:rPr>
        <w:t>нием полной зарплаты.</w:t>
      </w:r>
    </w:p>
    <w:p w:rsidR="008D7BC0" w:rsidRDefault="008D7BC0" w:rsidP="008A4E7A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3.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Работнику – инвалиду работ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датель обязан предоставить трудовой отпуск протяжённостью в тридцать к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а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лендарных дней. В дополнении к этому инвалид может в течени</w:t>
      </w:r>
      <w:r w:rsidR="00FA2BBA">
        <w:rPr>
          <w:rFonts w:ascii="Corbel" w:hAnsi="Corbel" w:cs="Times New Roman"/>
          <w:b w:val="0"/>
          <w:i w:val="0"/>
          <w:color w:val="auto"/>
          <w:sz w:val="26"/>
          <w:szCs w:val="26"/>
        </w:rPr>
        <w:t>е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года брать неоплаченный отпуск. </w:t>
      </w:r>
      <w:r w:rsidR="00AA1D74">
        <w:rPr>
          <w:rFonts w:ascii="Corbel" w:hAnsi="Corbel" w:cs="Times New Roman"/>
          <w:b w:val="0"/>
          <w:i w:val="0"/>
          <w:color w:val="auto"/>
          <w:sz w:val="26"/>
          <w:szCs w:val="26"/>
        </w:rPr>
        <w:t>Замена дене</w:t>
      </w:r>
      <w:r w:rsidR="00AA1D74">
        <w:rPr>
          <w:rFonts w:ascii="Corbel" w:hAnsi="Corbel" w:cs="Times New Roman"/>
          <w:b w:val="0"/>
          <w:i w:val="0"/>
          <w:color w:val="auto"/>
          <w:sz w:val="26"/>
          <w:szCs w:val="26"/>
        </w:rPr>
        <w:t>ж</w:t>
      </w:r>
      <w:r w:rsidR="00AA1D74">
        <w:rPr>
          <w:rFonts w:ascii="Corbel" w:hAnsi="Corbel" w:cs="Times New Roman"/>
          <w:b w:val="0"/>
          <w:i w:val="0"/>
          <w:color w:val="auto"/>
          <w:sz w:val="26"/>
          <w:szCs w:val="26"/>
        </w:rPr>
        <w:lastRenderedPageBreak/>
        <w:t>ной компенсацией отпусков, пред</w:t>
      </w:r>
      <w:r w:rsidR="00AA1D74"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 w:rsidR="00AA1D74">
        <w:rPr>
          <w:rFonts w:ascii="Corbel" w:hAnsi="Corbel" w:cs="Times New Roman"/>
          <w:b w:val="0"/>
          <w:i w:val="0"/>
          <w:color w:val="auto"/>
          <w:sz w:val="26"/>
          <w:szCs w:val="26"/>
        </w:rPr>
        <w:t>ставляемых авансом, работнику, пр</w:t>
      </w:r>
      <w:r w:rsidR="00AA1D74">
        <w:rPr>
          <w:rFonts w:ascii="Corbel" w:hAnsi="Corbel" w:cs="Times New Roman"/>
          <w:b w:val="0"/>
          <w:i w:val="0"/>
          <w:color w:val="auto"/>
          <w:sz w:val="26"/>
          <w:szCs w:val="26"/>
        </w:rPr>
        <w:t>и</w:t>
      </w:r>
      <w:r w:rsidR="00AA1D74">
        <w:rPr>
          <w:rFonts w:ascii="Corbel" w:hAnsi="Corbel" w:cs="Times New Roman"/>
          <w:b w:val="0"/>
          <w:i w:val="0"/>
          <w:color w:val="auto"/>
          <w:sz w:val="26"/>
          <w:szCs w:val="26"/>
        </w:rPr>
        <w:t>знанному инвалидом, не допускается.</w:t>
      </w:r>
    </w:p>
    <w:p w:rsidR="00BF7585" w:rsidRDefault="00BF7585" w:rsidP="008A4E7A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4.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Направление в служебную к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мандировку только с согласия работн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и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ка-инвалида.</w:t>
      </w:r>
    </w:p>
    <w:p w:rsidR="00BF7585" w:rsidRPr="00AE7259" w:rsidRDefault="00BF7585" w:rsidP="00BF7585">
      <w:pPr>
        <w:shd w:val="clear" w:color="auto" w:fill="FFFFFF"/>
        <w:rPr>
          <w:rFonts w:ascii="Corbel" w:hAnsi="Corbel" w:cs="Times New Roman"/>
          <w:color w:val="800080"/>
          <w:sz w:val="28"/>
          <w:szCs w:val="28"/>
        </w:rPr>
      </w:pPr>
      <w:r w:rsidRPr="00AE7259">
        <w:rPr>
          <w:rFonts w:ascii="Corbel" w:hAnsi="Corbel" w:cs="Times New Roman"/>
          <w:color w:val="800080"/>
          <w:sz w:val="28"/>
          <w:szCs w:val="28"/>
        </w:rPr>
        <w:t>Права, льготы и гарантии инвал</w:t>
      </w:r>
      <w:r w:rsidRPr="00AE7259">
        <w:rPr>
          <w:rFonts w:ascii="Corbel" w:hAnsi="Corbel" w:cs="Times New Roman"/>
          <w:color w:val="800080"/>
          <w:sz w:val="28"/>
          <w:szCs w:val="28"/>
        </w:rPr>
        <w:t>и</w:t>
      </w:r>
      <w:r w:rsidRPr="00AE7259">
        <w:rPr>
          <w:rFonts w:ascii="Corbel" w:hAnsi="Corbel" w:cs="Times New Roman"/>
          <w:color w:val="800080"/>
          <w:sz w:val="28"/>
          <w:szCs w:val="28"/>
        </w:rPr>
        <w:t>дов в области жилищного закон</w:t>
      </w:r>
      <w:r w:rsidRPr="00AE7259">
        <w:rPr>
          <w:rFonts w:ascii="Corbel" w:hAnsi="Corbel" w:cs="Times New Roman"/>
          <w:color w:val="800080"/>
          <w:sz w:val="28"/>
          <w:szCs w:val="28"/>
        </w:rPr>
        <w:t>о</w:t>
      </w:r>
      <w:r w:rsidRPr="00AE7259">
        <w:rPr>
          <w:rFonts w:ascii="Corbel" w:hAnsi="Corbel" w:cs="Times New Roman"/>
          <w:color w:val="800080"/>
          <w:sz w:val="28"/>
          <w:szCs w:val="28"/>
        </w:rPr>
        <w:t>дательства</w:t>
      </w:r>
    </w:p>
    <w:p w:rsidR="00BF7585" w:rsidRDefault="00F77C05" w:rsidP="00BF7585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1.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Скидка в 50% на оплату ж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и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лищно-коммунальных услуг в жилом помещении до 20 кв.м., если инвалид не может работа</w:t>
      </w:r>
      <w:r w:rsidR="00AE7259">
        <w:rPr>
          <w:rFonts w:ascii="Corbel" w:hAnsi="Corbel" w:cs="Times New Roman"/>
          <w:b w:val="0"/>
          <w:i w:val="0"/>
          <w:color w:val="auto"/>
          <w:sz w:val="26"/>
          <w:szCs w:val="26"/>
        </w:rPr>
        <w:t>ть и оплачивать их сам</w:t>
      </w:r>
      <w:r w:rsidR="00AE7259"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 w:rsidR="00AE7259">
        <w:rPr>
          <w:rFonts w:ascii="Corbel" w:hAnsi="Corbel" w:cs="Times New Roman"/>
          <w:b w:val="0"/>
          <w:i w:val="0"/>
          <w:color w:val="auto"/>
          <w:sz w:val="26"/>
          <w:szCs w:val="26"/>
        </w:rPr>
        <w:t>стоятельно.</w:t>
      </w:r>
    </w:p>
    <w:p w:rsidR="00F70ABB" w:rsidRDefault="00F70ABB" w:rsidP="00BF7585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2.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Получение социального жилья вне очереди лицам с прогрессирующей степенью туберкулёза.</w:t>
      </w:r>
    </w:p>
    <w:p w:rsidR="00F70ABB" w:rsidRDefault="00F70ABB" w:rsidP="00BF7585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3.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При необходимости пред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ставление жилья на нижних этажах или в домах, где имеется лифт</w:t>
      </w:r>
      <w:r w:rsidR="00162D73">
        <w:rPr>
          <w:rFonts w:ascii="Corbel" w:hAnsi="Corbel" w:cs="Times New Roman"/>
          <w:b w:val="0"/>
          <w:i w:val="0"/>
          <w:color w:val="auto"/>
          <w:sz w:val="26"/>
          <w:szCs w:val="26"/>
        </w:rPr>
        <w:t>.</w:t>
      </w:r>
    </w:p>
    <w:p w:rsidR="00F62A8A" w:rsidRDefault="00162D73" w:rsidP="00BF7585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4.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Предоставление дополнител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ь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ного жилого помещения (комнаты или 15 кв.м. площади) сверх нормы гражд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а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нам</w:t>
      </w:r>
      <w:r w:rsidR="00F62A8A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с хроническими заболеваниями.</w:t>
      </w:r>
    </w:p>
    <w:p w:rsidR="00246685" w:rsidRDefault="00246685" w:rsidP="00BF7585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5.</w:t>
      </w:r>
      <w:r w:rsidR="00E708D4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Обеспечение комнатой в о</w:t>
      </w:r>
      <w:r w:rsidR="00E708D4">
        <w:rPr>
          <w:rFonts w:ascii="Corbel" w:hAnsi="Corbel" w:cs="Times New Roman"/>
          <w:b w:val="0"/>
          <w:i w:val="0"/>
          <w:color w:val="auto"/>
          <w:sz w:val="26"/>
          <w:szCs w:val="26"/>
        </w:rPr>
        <w:t>б</w:t>
      </w:r>
      <w:r w:rsidR="00E708D4">
        <w:rPr>
          <w:rFonts w:ascii="Corbel" w:hAnsi="Corbel" w:cs="Times New Roman"/>
          <w:b w:val="0"/>
          <w:i w:val="0"/>
          <w:color w:val="auto"/>
          <w:sz w:val="26"/>
          <w:szCs w:val="26"/>
        </w:rPr>
        <w:t>щежитии, если инвалид стоит на учёте</w:t>
      </w:r>
      <w:r w:rsidR="00E0517D">
        <w:rPr>
          <w:rFonts w:ascii="Corbel" w:hAnsi="Corbel" w:cs="Times New Roman"/>
          <w:b w:val="0"/>
          <w:i w:val="0"/>
          <w:color w:val="auto"/>
          <w:sz w:val="26"/>
          <w:szCs w:val="26"/>
        </w:rPr>
        <w:t>,</w:t>
      </w:r>
      <w:r w:rsidR="00E708D4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нуждающихся в улучшении жилищных условий.</w:t>
      </w:r>
    </w:p>
    <w:p w:rsidR="00E0517D" w:rsidRDefault="00312844" w:rsidP="00BF7585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6.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Инвалидам с нарушением опорно-двигательного аппарата пред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ставляется право на строительство г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а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ража вблизи места жительства. </w:t>
      </w:r>
    </w:p>
    <w:p w:rsidR="00E0517D" w:rsidRDefault="00E0517D" w:rsidP="00BF7585">
      <w:pPr>
        <w:shd w:val="clear" w:color="auto" w:fill="FFFFFF"/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</w:p>
    <w:p w:rsidR="00851439" w:rsidRDefault="008E152D" w:rsidP="00851439">
      <w:pPr>
        <w:rPr>
          <w:rFonts w:ascii="Corbel" w:hAnsi="Corbel" w:cs="Times New Roman"/>
          <w:color w:val="800080"/>
          <w:sz w:val="28"/>
          <w:szCs w:val="28"/>
        </w:rPr>
      </w:pPr>
      <w:r w:rsidRPr="00267C31">
        <w:rPr>
          <w:rFonts w:ascii="Corbel" w:hAnsi="Corbel" w:cs="Times New Roman"/>
          <w:color w:val="800080"/>
          <w:sz w:val="28"/>
          <w:szCs w:val="28"/>
        </w:rPr>
        <w:lastRenderedPageBreak/>
        <w:t>Права</w:t>
      </w:r>
      <w:r>
        <w:rPr>
          <w:rFonts w:ascii="Corbel" w:hAnsi="Corbel" w:cs="Times New Roman"/>
          <w:color w:val="800080"/>
          <w:sz w:val="28"/>
          <w:szCs w:val="28"/>
        </w:rPr>
        <w:t>,</w:t>
      </w:r>
      <w:r w:rsidRPr="00267C31">
        <w:rPr>
          <w:rFonts w:ascii="Corbel" w:hAnsi="Corbel" w:cs="Times New Roman"/>
          <w:color w:val="800080"/>
          <w:sz w:val="28"/>
          <w:szCs w:val="28"/>
        </w:rPr>
        <w:t xml:space="preserve"> льготы</w:t>
      </w:r>
      <w:r>
        <w:rPr>
          <w:rFonts w:ascii="Corbel" w:hAnsi="Corbel" w:cs="Times New Roman"/>
          <w:color w:val="800080"/>
          <w:sz w:val="28"/>
          <w:szCs w:val="28"/>
        </w:rPr>
        <w:t xml:space="preserve"> и гарантии</w:t>
      </w:r>
      <w:r w:rsidRPr="00267C31">
        <w:rPr>
          <w:rFonts w:ascii="Corbel" w:hAnsi="Corbel" w:cs="Times New Roman"/>
          <w:color w:val="800080"/>
          <w:sz w:val="28"/>
          <w:szCs w:val="28"/>
        </w:rPr>
        <w:t xml:space="preserve"> инвал</w:t>
      </w:r>
      <w:r w:rsidRPr="00267C31">
        <w:rPr>
          <w:rFonts w:ascii="Corbel" w:hAnsi="Corbel" w:cs="Times New Roman"/>
          <w:color w:val="800080"/>
          <w:sz w:val="28"/>
          <w:szCs w:val="28"/>
        </w:rPr>
        <w:t>и</w:t>
      </w:r>
      <w:r w:rsidRPr="00267C31">
        <w:rPr>
          <w:rFonts w:ascii="Corbel" w:hAnsi="Corbel" w:cs="Times New Roman"/>
          <w:color w:val="800080"/>
          <w:sz w:val="28"/>
          <w:szCs w:val="28"/>
        </w:rPr>
        <w:t xml:space="preserve">дов </w:t>
      </w:r>
      <w:r>
        <w:rPr>
          <w:rFonts w:ascii="Corbel" w:hAnsi="Corbel" w:cs="Times New Roman"/>
          <w:color w:val="800080"/>
          <w:sz w:val="28"/>
          <w:szCs w:val="28"/>
        </w:rPr>
        <w:t>в</w:t>
      </w:r>
      <w:r w:rsidR="00851439">
        <w:rPr>
          <w:rFonts w:ascii="Corbel" w:hAnsi="Corbel" w:cs="Times New Roman"/>
          <w:color w:val="800080"/>
          <w:sz w:val="28"/>
          <w:szCs w:val="28"/>
        </w:rPr>
        <w:t xml:space="preserve"> законодательстве, регул</w:t>
      </w:r>
      <w:r w:rsidR="00851439">
        <w:rPr>
          <w:rFonts w:ascii="Corbel" w:hAnsi="Corbel" w:cs="Times New Roman"/>
          <w:color w:val="800080"/>
          <w:sz w:val="28"/>
          <w:szCs w:val="28"/>
        </w:rPr>
        <w:t>и</w:t>
      </w:r>
      <w:r w:rsidR="00851439">
        <w:rPr>
          <w:rFonts w:ascii="Corbel" w:hAnsi="Corbel" w:cs="Times New Roman"/>
          <w:color w:val="800080"/>
          <w:sz w:val="28"/>
          <w:szCs w:val="28"/>
        </w:rPr>
        <w:t>рующем медицинское обслужив</w:t>
      </w:r>
      <w:r w:rsidR="00851439">
        <w:rPr>
          <w:rFonts w:ascii="Corbel" w:hAnsi="Corbel" w:cs="Times New Roman"/>
          <w:color w:val="800080"/>
          <w:sz w:val="28"/>
          <w:szCs w:val="28"/>
        </w:rPr>
        <w:t>а</w:t>
      </w:r>
      <w:r w:rsidR="00851439">
        <w:rPr>
          <w:rFonts w:ascii="Corbel" w:hAnsi="Corbel" w:cs="Times New Roman"/>
          <w:color w:val="800080"/>
          <w:sz w:val="28"/>
          <w:szCs w:val="28"/>
        </w:rPr>
        <w:t>ние</w:t>
      </w:r>
    </w:p>
    <w:p w:rsidR="00E11340" w:rsidRDefault="0046595A" w:rsidP="00851439">
      <w:pPr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1.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Инвалиды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пользуются правом на льготное лекарственное обеспеч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>е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>ние. Это значит, что согласно заболев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>а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>нию, в результате которого приобрет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>е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>на инвалидность, инвалид может пол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>у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>чать 90-процентную скидку от стоим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>сти лекарственных средств по спец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>и</w:t>
      </w:r>
      <w:r w:rsidR="00E11340">
        <w:rPr>
          <w:rFonts w:ascii="Corbel" w:hAnsi="Corbel" w:cs="Times New Roman"/>
          <w:b w:val="0"/>
          <w:i w:val="0"/>
          <w:color w:val="auto"/>
          <w:sz w:val="26"/>
          <w:szCs w:val="26"/>
        </w:rPr>
        <w:t>альному перечню.</w:t>
      </w:r>
    </w:p>
    <w:p w:rsidR="005D03EE" w:rsidRDefault="00C12C75" w:rsidP="00851439">
      <w:pPr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2.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Инвалиды пользуются правом бесплатного изготовления и ремонт зубных протезов</w:t>
      </w:r>
      <w:r w:rsidR="005D03EE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(за исключением пр</w:t>
      </w:r>
      <w:r w:rsidR="005D03EE"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 w:rsidR="005D03EE">
        <w:rPr>
          <w:rFonts w:ascii="Corbel" w:hAnsi="Corbel" w:cs="Times New Roman"/>
          <w:b w:val="0"/>
          <w:i w:val="0"/>
          <w:color w:val="auto"/>
          <w:sz w:val="26"/>
          <w:szCs w:val="26"/>
        </w:rPr>
        <w:t>тезов из драгоценных металлов, мета</w:t>
      </w:r>
      <w:r w:rsidR="005D03EE">
        <w:rPr>
          <w:rFonts w:ascii="Corbel" w:hAnsi="Corbel" w:cs="Times New Roman"/>
          <w:b w:val="0"/>
          <w:i w:val="0"/>
          <w:color w:val="auto"/>
          <w:sz w:val="26"/>
          <w:szCs w:val="26"/>
        </w:rPr>
        <w:t>л</w:t>
      </w:r>
      <w:r w:rsidR="005D03EE">
        <w:rPr>
          <w:rFonts w:ascii="Corbel" w:hAnsi="Corbel" w:cs="Times New Roman"/>
          <w:b w:val="0"/>
          <w:i w:val="0"/>
          <w:color w:val="auto"/>
          <w:sz w:val="26"/>
          <w:szCs w:val="26"/>
        </w:rPr>
        <w:t>локерамики и фарфора) в госуда</w:t>
      </w:r>
      <w:r w:rsidR="005D03EE">
        <w:rPr>
          <w:rFonts w:ascii="Corbel" w:hAnsi="Corbel" w:cs="Times New Roman"/>
          <w:b w:val="0"/>
          <w:i w:val="0"/>
          <w:color w:val="auto"/>
          <w:sz w:val="26"/>
          <w:szCs w:val="26"/>
        </w:rPr>
        <w:t>р</w:t>
      </w:r>
      <w:r w:rsidR="005D03EE">
        <w:rPr>
          <w:rFonts w:ascii="Corbel" w:hAnsi="Corbel" w:cs="Times New Roman"/>
          <w:b w:val="0"/>
          <w:i w:val="0"/>
          <w:color w:val="auto"/>
          <w:sz w:val="26"/>
          <w:szCs w:val="26"/>
        </w:rPr>
        <w:t>ственных организациях здравоохран</w:t>
      </w:r>
      <w:r w:rsidR="005D03EE">
        <w:rPr>
          <w:rFonts w:ascii="Corbel" w:hAnsi="Corbel" w:cs="Times New Roman"/>
          <w:b w:val="0"/>
          <w:i w:val="0"/>
          <w:color w:val="auto"/>
          <w:sz w:val="26"/>
          <w:szCs w:val="26"/>
        </w:rPr>
        <w:t>е</w:t>
      </w:r>
      <w:r w:rsidR="005D03EE">
        <w:rPr>
          <w:rFonts w:ascii="Corbel" w:hAnsi="Corbel" w:cs="Times New Roman"/>
          <w:b w:val="0"/>
          <w:i w:val="0"/>
          <w:color w:val="auto"/>
          <w:sz w:val="26"/>
          <w:szCs w:val="26"/>
        </w:rPr>
        <w:t>ния по месту жительства.</w:t>
      </w:r>
    </w:p>
    <w:p w:rsidR="00E809F6" w:rsidRDefault="005D03EE" w:rsidP="00851439">
      <w:pPr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3.</w:t>
      </w:r>
      <w:r w:rsidR="00C31F58">
        <w:rPr>
          <w:rFonts w:ascii="Corbel" w:hAnsi="Corbel" w:cs="Times New Roman"/>
          <w:b w:val="0"/>
          <w:i w:val="0"/>
          <w:color w:val="C00000"/>
          <w:sz w:val="26"/>
          <w:szCs w:val="26"/>
        </w:rPr>
        <w:t xml:space="preserve"> </w:t>
      </w:r>
      <w:r w:rsidR="00DA4506">
        <w:rPr>
          <w:rFonts w:ascii="Corbel" w:hAnsi="Corbel" w:cs="Times New Roman"/>
          <w:b w:val="0"/>
          <w:i w:val="0"/>
          <w:color w:val="auto"/>
          <w:sz w:val="26"/>
          <w:szCs w:val="26"/>
        </w:rPr>
        <w:t>Один раз в год инвалиды пол</w:t>
      </w:r>
      <w:r w:rsidR="00DA4506">
        <w:rPr>
          <w:rFonts w:ascii="Corbel" w:hAnsi="Corbel" w:cs="Times New Roman"/>
          <w:b w:val="0"/>
          <w:i w:val="0"/>
          <w:color w:val="auto"/>
          <w:sz w:val="26"/>
          <w:szCs w:val="26"/>
        </w:rPr>
        <w:t>у</w:t>
      </w:r>
      <w:r w:rsidR="00DA4506">
        <w:rPr>
          <w:rFonts w:ascii="Corbel" w:hAnsi="Corbel" w:cs="Times New Roman"/>
          <w:b w:val="0"/>
          <w:i w:val="0"/>
          <w:color w:val="auto"/>
          <w:sz w:val="26"/>
          <w:szCs w:val="26"/>
        </w:rPr>
        <w:t>чают бесплатную путёвку в профильный санаторий. Лица, сопровождающие и</w:t>
      </w:r>
      <w:r w:rsidR="00DA4506">
        <w:rPr>
          <w:rFonts w:ascii="Corbel" w:hAnsi="Corbel" w:cs="Times New Roman"/>
          <w:b w:val="0"/>
          <w:i w:val="0"/>
          <w:color w:val="auto"/>
          <w:sz w:val="26"/>
          <w:szCs w:val="26"/>
        </w:rPr>
        <w:t>н</w:t>
      </w:r>
      <w:r w:rsidR="00DA4506">
        <w:rPr>
          <w:rFonts w:ascii="Corbel" w:hAnsi="Corbel" w:cs="Times New Roman"/>
          <w:b w:val="0"/>
          <w:i w:val="0"/>
          <w:color w:val="auto"/>
          <w:sz w:val="26"/>
          <w:szCs w:val="26"/>
        </w:rPr>
        <w:t>валидов 1 группы, детей-инвалидов в возрасте до 18</w:t>
      </w:r>
      <w:r w:rsidR="008E152D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лет в санаторно-курортные или оздоровительные орг</w:t>
      </w:r>
      <w:r w:rsidR="008E152D">
        <w:rPr>
          <w:rFonts w:ascii="Corbel" w:hAnsi="Corbel" w:cs="Times New Roman"/>
          <w:b w:val="0"/>
          <w:i w:val="0"/>
          <w:color w:val="auto"/>
          <w:sz w:val="26"/>
          <w:szCs w:val="26"/>
        </w:rPr>
        <w:t>а</w:t>
      </w:r>
      <w:r w:rsidR="008E152D">
        <w:rPr>
          <w:rFonts w:ascii="Corbel" w:hAnsi="Corbel" w:cs="Times New Roman"/>
          <w:b w:val="0"/>
          <w:i w:val="0"/>
          <w:color w:val="auto"/>
          <w:sz w:val="26"/>
          <w:szCs w:val="26"/>
        </w:rPr>
        <w:t>низации, обеспечиваются путёвками в санаторий бесплатно (без лечения).</w:t>
      </w:r>
    </w:p>
    <w:p w:rsidR="00E809F6" w:rsidRDefault="00E809F6" w:rsidP="00851439">
      <w:pPr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A2101F">
        <w:rPr>
          <w:rFonts w:ascii="Corbel" w:hAnsi="Corbel" w:cs="Times New Roman"/>
          <w:b w:val="0"/>
          <w:i w:val="0"/>
          <w:color w:val="C00000"/>
          <w:sz w:val="26"/>
          <w:szCs w:val="26"/>
        </w:rPr>
        <w:t>4.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Инвалиды получают беспла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т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ное обеспечение техническими сре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д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ствами социальной реабилитации в с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ответствии с Государственным р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е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естром (перечнем) социальной реаб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и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литации.</w:t>
      </w:r>
    </w:p>
    <w:p w:rsidR="00E809F6" w:rsidRDefault="00E809F6" w:rsidP="00E809F6">
      <w:pPr>
        <w:rPr>
          <w:rFonts w:ascii="Corbel" w:hAnsi="Corbel" w:cs="Times New Roman"/>
          <w:color w:val="800080"/>
          <w:sz w:val="28"/>
          <w:szCs w:val="28"/>
        </w:rPr>
      </w:pPr>
      <w:r w:rsidRPr="00267C31">
        <w:rPr>
          <w:rFonts w:ascii="Corbel" w:hAnsi="Corbel" w:cs="Times New Roman"/>
          <w:color w:val="800080"/>
          <w:sz w:val="28"/>
          <w:szCs w:val="28"/>
        </w:rPr>
        <w:lastRenderedPageBreak/>
        <w:t>Права</w:t>
      </w:r>
      <w:r>
        <w:rPr>
          <w:rFonts w:ascii="Corbel" w:hAnsi="Corbel" w:cs="Times New Roman"/>
          <w:color w:val="800080"/>
          <w:sz w:val="28"/>
          <w:szCs w:val="28"/>
        </w:rPr>
        <w:t>,</w:t>
      </w:r>
      <w:r w:rsidRPr="00267C31">
        <w:rPr>
          <w:rFonts w:ascii="Corbel" w:hAnsi="Corbel" w:cs="Times New Roman"/>
          <w:color w:val="800080"/>
          <w:sz w:val="28"/>
          <w:szCs w:val="28"/>
        </w:rPr>
        <w:t xml:space="preserve"> льготы</w:t>
      </w:r>
      <w:r>
        <w:rPr>
          <w:rFonts w:ascii="Corbel" w:hAnsi="Corbel" w:cs="Times New Roman"/>
          <w:color w:val="800080"/>
          <w:sz w:val="28"/>
          <w:szCs w:val="28"/>
        </w:rPr>
        <w:t xml:space="preserve"> и гарантии</w:t>
      </w:r>
      <w:r w:rsidRPr="00267C31">
        <w:rPr>
          <w:rFonts w:ascii="Corbel" w:hAnsi="Corbel" w:cs="Times New Roman"/>
          <w:color w:val="800080"/>
          <w:sz w:val="28"/>
          <w:szCs w:val="28"/>
        </w:rPr>
        <w:t xml:space="preserve"> инвал</w:t>
      </w:r>
      <w:r w:rsidRPr="00267C31">
        <w:rPr>
          <w:rFonts w:ascii="Corbel" w:hAnsi="Corbel" w:cs="Times New Roman"/>
          <w:color w:val="800080"/>
          <w:sz w:val="28"/>
          <w:szCs w:val="28"/>
        </w:rPr>
        <w:t>и</w:t>
      </w:r>
      <w:r w:rsidRPr="00267C31">
        <w:rPr>
          <w:rFonts w:ascii="Corbel" w:hAnsi="Corbel" w:cs="Times New Roman"/>
          <w:color w:val="800080"/>
          <w:sz w:val="28"/>
          <w:szCs w:val="28"/>
        </w:rPr>
        <w:t xml:space="preserve">дов </w:t>
      </w:r>
      <w:r>
        <w:rPr>
          <w:rFonts w:ascii="Corbel" w:hAnsi="Corbel" w:cs="Times New Roman"/>
          <w:color w:val="800080"/>
          <w:sz w:val="28"/>
          <w:szCs w:val="28"/>
        </w:rPr>
        <w:t>в юридической сфере и налог</w:t>
      </w:r>
      <w:r>
        <w:rPr>
          <w:rFonts w:ascii="Corbel" w:hAnsi="Corbel" w:cs="Times New Roman"/>
          <w:color w:val="800080"/>
          <w:sz w:val="28"/>
          <w:szCs w:val="28"/>
        </w:rPr>
        <w:t>о</w:t>
      </w:r>
      <w:r>
        <w:rPr>
          <w:rFonts w:ascii="Corbel" w:hAnsi="Corbel" w:cs="Times New Roman"/>
          <w:color w:val="800080"/>
          <w:sz w:val="28"/>
          <w:szCs w:val="28"/>
        </w:rPr>
        <w:t>вом законодательстве</w:t>
      </w:r>
    </w:p>
    <w:p w:rsidR="00E809F6" w:rsidRDefault="00316150" w:rsidP="00E809F6">
      <w:pPr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>
        <w:rPr>
          <w:noProof/>
          <w:color w:val="C00000"/>
        </w:rPr>
        <w:pict>
          <v:shape id="Рисунок 12" o:spid="_x0000_s1041" type="#_x0000_t75" style="position:absolute;left:0;text-align:left;margin-left:288.9pt;margin-top:41.4pt;width:214.15pt;height:202.9pt;z-index:-1;visibility:visible" wrapcoords="-76 0 -76 21520 21600 21520 21600 0 -76 0">
            <v:imagedata r:id="rId7" o:title="фото для буклет" cropleft="14063f" cropright="12561f"/>
            <w10:wrap type="through"/>
          </v:shape>
        </w:pict>
      </w:r>
      <w:r w:rsidR="003D2A12" w:rsidRPr="00C31F58">
        <w:rPr>
          <w:rFonts w:ascii="Corbel" w:hAnsi="Corbel" w:cs="Times New Roman"/>
          <w:b w:val="0"/>
          <w:i w:val="0"/>
          <w:color w:val="C00000"/>
          <w:sz w:val="26"/>
          <w:szCs w:val="26"/>
        </w:rPr>
        <w:t>1.</w:t>
      </w:r>
      <w:r w:rsidR="003A4B02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Работающие инвалиды имеют право воспользоваться льготой в виде дополнительного стандартного нал</w:t>
      </w:r>
      <w:r w:rsidR="003A4B02"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 w:rsidR="003A4B02">
        <w:rPr>
          <w:rFonts w:ascii="Corbel" w:hAnsi="Corbel" w:cs="Times New Roman"/>
          <w:b w:val="0"/>
          <w:i w:val="0"/>
          <w:color w:val="auto"/>
          <w:sz w:val="26"/>
          <w:szCs w:val="26"/>
        </w:rPr>
        <w:t>гового вычета в</w:t>
      </w:r>
      <w:r w:rsidR="00A64A52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размере 410</w:t>
      </w:r>
      <w:r w:rsidR="002A5AE4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</w:t>
      </w:r>
      <w:r w:rsidR="00A64A52">
        <w:rPr>
          <w:rFonts w:ascii="Corbel" w:hAnsi="Corbel" w:cs="Times New Roman"/>
          <w:b w:val="0"/>
          <w:i w:val="0"/>
          <w:color w:val="auto"/>
          <w:sz w:val="26"/>
          <w:szCs w:val="26"/>
        </w:rPr>
        <w:t>руб. в м</w:t>
      </w:r>
      <w:r w:rsidR="00A64A52">
        <w:rPr>
          <w:rFonts w:ascii="Corbel" w:hAnsi="Corbel" w:cs="Times New Roman"/>
          <w:b w:val="0"/>
          <w:i w:val="0"/>
          <w:color w:val="auto"/>
          <w:sz w:val="26"/>
          <w:szCs w:val="26"/>
        </w:rPr>
        <w:t>е</w:t>
      </w:r>
      <w:r w:rsidR="00A64A52">
        <w:rPr>
          <w:rFonts w:ascii="Corbel" w:hAnsi="Corbel" w:cs="Times New Roman"/>
          <w:b w:val="0"/>
          <w:i w:val="0"/>
          <w:color w:val="auto"/>
          <w:sz w:val="26"/>
          <w:szCs w:val="26"/>
        </w:rPr>
        <w:t>сяц.</w:t>
      </w:r>
    </w:p>
    <w:p w:rsidR="003A4B02" w:rsidRDefault="009F006A" w:rsidP="00E809F6">
      <w:pPr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C31F58">
        <w:rPr>
          <w:rFonts w:ascii="Corbel" w:hAnsi="Corbel" w:cs="Times New Roman"/>
          <w:b w:val="0"/>
          <w:i w:val="0"/>
          <w:color w:val="C00000"/>
          <w:sz w:val="26"/>
          <w:szCs w:val="26"/>
        </w:rPr>
        <w:t>2.</w:t>
      </w:r>
      <w:r w:rsidR="00B8544A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Инвалиды </w:t>
      </w:r>
      <w:r w:rsidR="00B8544A" w:rsidRPr="002A5AE4">
        <w:rPr>
          <w:rFonts w:ascii="Corbel" w:hAnsi="Corbel" w:cs="Times New Roman"/>
          <w:b w:val="0"/>
          <w:i w:val="0"/>
          <w:color w:val="FF0000"/>
          <w:sz w:val="26"/>
          <w:szCs w:val="26"/>
        </w:rPr>
        <w:t>1</w:t>
      </w:r>
      <w:r w:rsidR="00B8544A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и </w:t>
      </w:r>
      <w:bookmarkStart w:id="0" w:name="_GoBack"/>
      <w:r w:rsidR="00B8544A" w:rsidRPr="002A5AE4">
        <w:rPr>
          <w:rFonts w:ascii="Corbel" w:hAnsi="Corbel" w:cs="Times New Roman"/>
          <w:b w:val="0"/>
          <w:i w:val="0"/>
          <w:color w:val="FF0000"/>
          <w:sz w:val="26"/>
          <w:szCs w:val="26"/>
        </w:rPr>
        <w:t>2</w:t>
      </w:r>
      <w:bookmarkEnd w:id="0"/>
      <w:r w:rsidR="00B8544A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группы осв</w:t>
      </w:r>
      <w:r w:rsidR="00B8544A"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 w:rsidR="00B8544A">
        <w:rPr>
          <w:rFonts w:ascii="Corbel" w:hAnsi="Corbel" w:cs="Times New Roman"/>
          <w:b w:val="0"/>
          <w:i w:val="0"/>
          <w:color w:val="auto"/>
          <w:sz w:val="26"/>
          <w:szCs w:val="26"/>
        </w:rPr>
        <w:t>бождаются от налога на недвижимость жилые дома с нежилыми постройками, находящиеся в собственности.</w:t>
      </w:r>
    </w:p>
    <w:p w:rsidR="00B8544A" w:rsidRDefault="00B8544A" w:rsidP="00E809F6">
      <w:pPr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C31F58">
        <w:rPr>
          <w:rFonts w:ascii="Corbel" w:hAnsi="Corbel" w:cs="Times New Roman"/>
          <w:b w:val="0"/>
          <w:i w:val="0"/>
          <w:color w:val="C00000"/>
          <w:sz w:val="26"/>
          <w:szCs w:val="26"/>
        </w:rPr>
        <w:t>3.</w:t>
      </w:r>
      <w:r w:rsidR="004913F4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Инвалиды освобождаются от земельного налога на земельные учас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т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ки для ведения личного подсобного х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зяйства</w:t>
      </w:r>
      <w:r w:rsidR="004913F4"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и для строительства и (или) о</w:t>
      </w:r>
      <w:r w:rsidR="004913F4">
        <w:rPr>
          <w:rFonts w:ascii="Corbel" w:hAnsi="Corbel" w:cs="Times New Roman"/>
          <w:b w:val="0"/>
          <w:i w:val="0"/>
          <w:color w:val="auto"/>
          <w:sz w:val="26"/>
          <w:szCs w:val="26"/>
        </w:rPr>
        <w:t>б</w:t>
      </w:r>
      <w:r w:rsidR="004913F4">
        <w:rPr>
          <w:rFonts w:ascii="Corbel" w:hAnsi="Corbel" w:cs="Times New Roman"/>
          <w:b w:val="0"/>
          <w:i w:val="0"/>
          <w:color w:val="auto"/>
          <w:sz w:val="26"/>
          <w:szCs w:val="26"/>
        </w:rPr>
        <w:t>служивания одноквартирного, блок</w:t>
      </w:r>
      <w:r w:rsidR="004913F4">
        <w:rPr>
          <w:rFonts w:ascii="Corbel" w:hAnsi="Corbel" w:cs="Times New Roman"/>
          <w:b w:val="0"/>
          <w:i w:val="0"/>
          <w:color w:val="auto"/>
          <w:sz w:val="26"/>
          <w:szCs w:val="26"/>
        </w:rPr>
        <w:t>и</w:t>
      </w:r>
      <w:r w:rsidR="004913F4">
        <w:rPr>
          <w:rFonts w:ascii="Corbel" w:hAnsi="Corbel" w:cs="Times New Roman"/>
          <w:b w:val="0"/>
          <w:i w:val="0"/>
          <w:color w:val="auto"/>
          <w:sz w:val="26"/>
          <w:szCs w:val="26"/>
        </w:rPr>
        <w:t>рованного жилого дома.</w:t>
      </w:r>
    </w:p>
    <w:p w:rsidR="004913F4" w:rsidRDefault="004844A8" w:rsidP="00E809F6">
      <w:pPr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 w:rsidRPr="00C31F58">
        <w:rPr>
          <w:rFonts w:ascii="Corbel" w:hAnsi="Corbel" w:cs="Times New Roman"/>
          <w:b w:val="0"/>
          <w:i w:val="0"/>
          <w:color w:val="C00000"/>
          <w:sz w:val="26"/>
          <w:szCs w:val="26"/>
        </w:rPr>
        <w:t>4.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 Ставки государственной п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шлины в размере 50 процентов от уст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а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новленной ставки применяются при о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б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ращении инвалидов за совершением всех видов нотариальных действий.</w:t>
      </w:r>
    </w:p>
    <w:p w:rsidR="00B21FB4" w:rsidRDefault="00B21FB4" w:rsidP="00E809F6">
      <w:pPr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Решать проблемы инвалидов п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>о</w:t>
      </w:r>
      <w:r>
        <w:rPr>
          <w:rFonts w:ascii="Corbel" w:hAnsi="Corbel" w:cs="Times New Roman"/>
          <w:b w:val="0"/>
          <w:i w:val="0"/>
          <w:color w:val="auto"/>
          <w:sz w:val="26"/>
          <w:szCs w:val="26"/>
        </w:rPr>
        <w:t xml:space="preserve">могают и общественные объединения. Например, такие как </w:t>
      </w:r>
      <w:r w:rsidRPr="00C31F58">
        <w:rPr>
          <w:rFonts w:ascii="Corbel" w:hAnsi="Corbel" w:cs="Times New Roman"/>
          <w:b w:val="0"/>
          <w:color w:val="990000"/>
          <w:sz w:val="26"/>
          <w:szCs w:val="26"/>
        </w:rPr>
        <w:t>«Белорусское о</w:t>
      </w:r>
      <w:r w:rsidRPr="00C31F58">
        <w:rPr>
          <w:rFonts w:ascii="Corbel" w:hAnsi="Corbel" w:cs="Times New Roman"/>
          <w:b w:val="0"/>
          <w:color w:val="990000"/>
          <w:sz w:val="26"/>
          <w:szCs w:val="26"/>
        </w:rPr>
        <w:t>б</w:t>
      </w:r>
      <w:r w:rsidRPr="00C31F58">
        <w:rPr>
          <w:rFonts w:ascii="Corbel" w:hAnsi="Corbel" w:cs="Times New Roman"/>
          <w:b w:val="0"/>
          <w:color w:val="990000"/>
          <w:sz w:val="26"/>
          <w:szCs w:val="26"/>
        </w:rPr>
        <w:t>щество инвалидов», «Белорусское т</w:t>
      </w:r>
      <w:r w:rsidRPr="00C31F58">
        <w:rPr>
          <w:rFonts w:ascii="Corbel" w:hAnsi="Corbel" w:cs="Times New Roman"/>
          <w:b w:val="0"/>
          <w:color w:val="990000"/>
          <w:sz w:val="26"/>
          <w:szCs w:val="26"/>
        </w:rPr>
        <w:t>о</w:t>
      </w:r>
      <w:r w:rsidRPr="00C31F58">
        <w:rPr>
          <w:rFonts w:ascii="Corbel" w:hAnsi="Corbel" w:cs="Times New Roman"/>
          <w:b w:val="0"/>
          <w:color w:val="990000"/>
          <w:sz w:val="26"/>
          <w:szCs w:val="26"/>
        </w:rPr>
        <w:t>варищество инвалидов по зрению», «Белорусское общество глухих», «Рес</w:t>
      </w:r>
      <w:r w:rsidR="00A2101F" w:rsidRPr="00C31F58">
        <w:rPr>
          <w:rFonts w:ascii="Corbel" w:hAnsi="Corbel" w:cs="Times New Roman"/>
          <w:b w:val="0"/>
          <w:color w:val="990000"/>
          <w:sz w:val="26"/>
          <w:szCs w:val="26"/>
        </w:rPr>
        <w:t>-</w:t>
      </w:r>
      <w:r w:rsidRPr="00C31F58">
        <w:rPr>
          <w:rFonts w:ascii="Corbel" w:hAnsi="Corbel" w:cs="Times New Roman"/>
          <w:b w:val="0"/>
          <w:color w:val="990000"/>
          <w:sz w:val="26"/>
          <w:szCs w:val="26"/>
        </w:rPr>
        <w:t>публиканская асс</w:t>
      </w:r>
      <w:r w:rsidR="00A2101F" w:rsidRPr="00C31F58">
        <w:rPr>
          <w:rFonts w:ascii="Corbel" w:hAnsi="Corbel" w:cs="Times New Roman"/>
          <w:b w:val="0"/>
          <w:color w:val="990000"/>
          <w:sz w:val="26"/>
          <w:szCs w:val="26"/>
        </w:rPr>
        <w:t>о</w:t>
      </w:r>
      <w:r w:rsidRPr="00C31F58">
        <w:rPr>
          <w:rFonts w:ascii="Corbel" w:hAnsi="Corbel" w:cs="Times New Roman"/>
          <w:b w:val="0"/>
          <w:color w:val="990000"/>
          <w:sz w:val="26"/>
          <w:szCs w:val="26"/>
        </w:rPr>
        <w:t>циация</w:t>
      </w:r>
      <w:r w:rsidR="00A2101F" w:rsidRPr="00C31F58">
        <w:rPr>
          <w:rFonts w:ascii="Corbel" w:hAnsi="Corbel" w:cs="Times New Roman"/>
          <w:b w:val="0"/>
          <w:color w:val="990000"/>
          <w:sz w:val="26"/>
          <w:szCs w:val="26"/>
        </w:rPr>
        <w:t xml:space="preserve"> инвалидов-колясочников», «Белорусская ассоци</w:t>
      </w:r>
      <w:r w:rsidR="00A2101F" w:rsidRPr="00C31F58">
        <w:rPr>
          <w:rFonts w:ascii="Corbel" w:hAnsi="Corbel" w:cs="Times New Roman"/>
          <w:b w:val="0"/>
          <w:color w:val="990000"/>
          <w:sz w:val="26"/>
          <w:szCs w:val="26"/>
        </w:rPr>
        <w:t>а</w:t>
      </w:r>
      <w:r w:rsidR="00A2101F" w:rsidRPr="00C31F58">
        <w:rPr>
          <w:rFonts w:ascii="Corbel" w:hAnsi="Corbel" w:cs="Times New Roman"/>
          <w:b w:val="0"/>
          <w:color w:val="990000"/>
          <w:sz w:val="26"/>
          <w:szCs w:val="26"/>
        </w:rPr>
        <w:t>ция помощи детям-инвалидам»</w:t>
      </w:r>
      <w:r w:rsidR="00A2101F">
        <w:rPr>
          <w:rFonts w:ascii="Corbel" w:hAnsi="Corbel" w:cs="Times New Roman"/>
          <w:b w:val="0"/>
          <w:i w:val="0"/>
          <w:color w:val="auto"/>
          <w:sz w:val="26"/>
          <w:szCs w:val="26"/>
        </w:rPr>
        <w:t>.</w:t>
      </w:r>
    </w:p>
    <w:p w:rsidR="004844A8" w:rsidRDefault="004844A8" w:rsidP="00E809F6">
      <w:pPr>
        <w:ind w:firstLine="709"/>
        <w:jc w:val="both"/>
        <w:rPr>
          <w:rFonts w:ascii="Corbel" w:hAnsi="Corbel" w:cs="Times New Roman"/>
          <w:b w:val="0"/>
          <w:i w:val="0"/>
          <w:color w:val="auto"/>
          <w:sz w:val="26"/>
          <w:szCs w:val="26"/>
        </w:rPr>
      </w:pPr>
    </w:p>
    <w:p w:rsidR="002A5AE4" w:rsidRDefault="00AC32BB" w:rsidP="00A2101F">
      <w:pPr>
        <w:rPr>
          <w:color w:val="002060"/>
          <w:sz w:val="28"/>
          <w:szCs w:val="28"/>
        </w:rPr>
      </w:pPr>
      <w:r w:rsidRPr="00C87508">
        <w:rPr>
          <w:color w:val="002060"/>
          <w:sz w:val="28"/>
          <w:szCs w:val="28"/>
        </w:rPr>
        <w:lastRenderedPageBreak/>
        <w:t>ГУК «</w:t>
      </w:r>
      <w:r w:rsidR="00961FE3" w:rsidRPr="00C87508">
        <w:rPr>
          <w:color w:val="002060"/>
          <w:sz w:val="28"/>
          <w:szCs w:val="28"/>
        </w:rPr>
        <w:t xml:space="preserve">Логойская </w:t>
      </w:r>
      <w:r w:rsidR="00F12EAD" w:rsidRPr="00C87508">
        <w:rPr>
          <w:color w:val="002060"/>
          <w:sz w:val="28"/>
          <w:szCs w:val="28"/>
        </w:rPr>
        <w:t>р</w:t>
      </w:r>
      <w:r w:rsidR="00961FE3" w:rsidRPr="00C87508">
        <w:rPr>
          <w:color w:val="002060"/>
          <w:sz w:val="28"/>
          <w:szCs w:val="28"/>
        </w:rPr>
        <w:t xml:space="preserve">айонная </w:t>
      </w:r>
    </w:p>
    <w:p w:rsidR="00961FE3" w:rsidRPr="00C87508" w:rsidRDefault="00AC32BB" w:rsidP="00A2101F">
      <w:pPr>
        <w:rPr>
          <w:color w:val="002060"/>
          <w:sz w:val="28"/>
          <w:szCs w:val="28"/>
        </w:rPr>
      </w:pPr>
      <w:r w:rsidRPr="00C87508">
        <w:rPr>
          <w:color w:val="002060"/>
          <w:sz w:val="28"/>
          <w:szCs w:val="28"/>
        </w:rPr>
        <w:t>це</w:t>
      </w:r>
      <w:r w:rsidRPr="00C87508">
        <w:rPr>
          <w:color w:val="002060"/>
          <w:sz w:val="28"/>
          <w:szCs w:val="28"/>
        </w:rPr>
        <w:t>н</w:t>
      </w:r>
      <w:r w:rsidRPr="00C87508">
        <w:rPr>
          <w:color w:val="002060"/>
          <w:sz w:val="28"/>
          <w:szCs w:val="28"/>
        </w:rPr>
        <w:t xml:space="preserve">тральная </w:t>
      </w:r>
      <w:r w:rsidR="00961FE3" w:rsidRPr="00C87508">
        <w:rPr>
          <w:color w:val="002060"/>
          <w:sz w:val="28"/>
          <w:szCs w:val="28"/>
        </w:rPr>
        <w:t>библиотека</w:t>
      </w:r>
      <w:r w:rsidRPr="00C87508">
        <w:rPr>
          <w:color w:val="002060"/>
          <w:sz w:val="28"/>
          <w:szCs w:val="28"/>
        </w:rPr>
        <w:t>»</w:t>
      </w:r>
    </w:p>
    <w:p w:rsidR="00961FE3" w:rsidRDefault="00961FE3" w:rsidP="00A2101F">
      <w:pPr>
        <w:rPr>
          <w:color w:val="002060"/>
          <w:sz w:val="28"/>
          <w:szCs w:val="28"/>
        </w:rPr>
      </w:pPr>
      <w:r w:rsidRPr="00C87508">
        <w:rPr>
          <w:color w:val="002060"/>
          <w:sz w:val="28"/>
          <w:szCs w:val="28"/>
        </w:rPr>
        <w:t>Отдел библиотечного маркетинга</w:t>
      </w:r>
    </w:p>
    <w:p w:rsidR="004A0374" w:rsidRDefault="004A0374" w:rsidP="0094231D"/>
    <w:p w:rsidR="00D4115A" w:rsidRPr="007F21A0" w:rsidRDefault="00316150" w:rsidP="0094231D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0;margin-top:0;width:2in;height:2in;z-index:1;mso-wrap-style:none" stroked="f">
            <v:textbox style="mso-next-textbox:#_x0000_s1036;mso-fit-shape-to-text:t">
              <w:txbxContent>
                <w:p w:rsidR="002A5AE4" w:rsidRDefault="004A0374" w:rsidP="00C87508">
                  <w:pPr>
                    <w:rPr>
                      <w:i w:val="0"/>
                      <w:color w:val="B00C79"/>
                      <w:sz w:val="60"/>
                      <w:szCs w:val="60"/>
                    </w:rPr>
                  </w:pPr>
                  <w:r w:rsidRPr="004A0374">
                    <w:rPr>
                      <w:i w:val="0"/>
                      <w:color w:val="B00C79"/>
                      <w:sz w:val="60"/>
                      <w:szCs w:val="60"/>
                    </w:rPr>
                    <w:t xml:space="preserve">Льготы, права и гарантии </w:t>
                  </w:r>
                </w:p>
                <w:p w:rsidR="00C77E3B" w:rsidRPr="004A0374" w:rsidRDefault="004A0374" w:rsidP="00C87508">
                  <w:pPr>
                    <w:rPr>
                      <w:i w:val="0"/>
                      <w:color w:val="B00C79"/>
                      <w:sz w:val="60"/>
                      <w:szCs w:val="60"/>
                    </w:rPr>
                  </w:pPr>
                  <w:r w:rsidRPr="004A0374">
                    <w:rPr>
                      <w:i w:val="0"/>
                      <w:color w:val="B00C79"/>
                      <w:sz w:val="60"/>
                      <w:szCs w:val="60"/>
                    </w:rPr>
                    <w:t>и</w:t>
                  </w:r>
                  <w:r w:rsidRPr="004A0374">
                    <w:rPr>
                      <w:i w:val="0"/>
                      <w:color w:val="B00C79"/>
                      <w:sz w:val="60"/>
                      <w:szCs w:val="60"/>
                    </w:rPr>
                    <w:t>н</w:t>
                  </w:r>
                  <w:r w:rsidRPr="004A0374">
                    <w:rPr>
                      <w:i w:val="0"/>
                      <w:color w:val="B00C79"/>
                      <w:sz w:val="60"/>
                      <w:szCs w:val="60"/>
                    </w:rPr>
                    <w:t>валидам</w:t>
                  </w:r>
                </w:p>
              </w:txbxContent>
            </v:textbox>
            <w10:wrap type="square"/>
          </v:shape>
        </w:pict>
      </w:r>
    </w:p>
    <w:p w:rsidR="00E26465" w:rsidRDefault="00E26465" w:rsidP="0094231D">
      <w:pPr>
        <w:rPr>
          <w:sz w:val="24"/>
          <w:szCs w:val="24"/>
        </w:rPr>
      </w:pPr>
    </w:p>
    <w:p w:rsidR="00E26465" w:rsidRDefault="00E26465" w:rsidP="0094231D">
      <w:pPr>
        <w:rPr>
          <w:sz w:val="24"/>
          <w:szCs w:val="24"/>
        </w:rPr>
      </w:pPr>
    </w:p>
    <w:p w:rsidR="002A5AE4" w:rsidRDefault="002A5AE4" w:rsidP="0094231D">
      <w:pPr>
        <w:rPr>
          <w:color w:val="002060"/>
          <w:sz w:val="28"/>
          <w:szCs w:val="28"/>
        </w:rPr>
      </w:pPr>
    </w:p>
    <w:p w:rsidR="00961FE3" w:rsidRPr="00EB072D" w:rsidRDefault="00961FE3" w:rsidP="0094231D">
      <w:pPr>
        <w:rPr>
          <w:color w:val="002060"/>
          <w:sz w:val="28"/>
          <w:szCs w:val="28"/>
        </w:rPr>
      </w:pPr>
      <w:r w:rsidRPr="00EB072D">
        <w:rPr>
          <w:color w:val="002060"/>
          <w:sz w:val="28"/>
          <w:szCs w:val="28"/>
        </w:rPr>
        <w:t>Логойск</w:t>
      </w:r>
    </w:p>
    <w:sectPr w:rsidR="00961FE3" w:rsidRPr="00EB072D" w:rsidSect="00961FE3">
      <w:pgSz w:w="16838" w:h="11906" w:orient="landscape"/>
      <w:pgMar w:top="567" w:right="567" w:bottom="567" w:left="567" w:header="709" w:footer="709" w:gutter="0"/>
      <w:cols w:num="3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BD21433_"/>
      </v:shape>
    </w:pict>
  </w:numPicBullet>
  <w:abstractNum w:abstractNumId="0">
    <w:nsid w:val="03F6220F"/>
    <w:multiLevelType w:val="hybridMultilevel"/>
    <w:tmpl w:val="36305AC2"/>
    <w:lvl w:ilvl="0" w:tplc="53A42112">
      <w:start w:val="1"/>
      <w:numFmt w:val="bullet"/>
      <w:lvlText w:val="-"/>
      <w:lvlJc w:val="left"/>
      <w:pPr>
        <w:ind w:left="1069" w:hanging="360"/>
      </w:pPr>
      <w:rPr>
        <w:rFonts w:ascii="Cambria Math" w:eastAsia="Times New Roman" w:hAnsi="Cambria Math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26F8C"/>
    <w:multiLevelType w:val="hybridMultilevel"/>
    <w:tmpl w:val="1AFEC882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>
    <w:nsid w:val="11BC11DC"/>
    <w:multiLevelType w:val="hybridMultilevel"/>
    <w:tmpl w:val="1A6A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4562D"/>
    <w:multiLevelType w:val="hybridMultilevel"/>
    <w:tmpl w:val="9A54F2D8"/>
    <w:lvl w:ilvl="0" w:tplc="85F210EC">
      <w:start w:val="10"/>
      <w:numFmt w:val="bullet"/>
      <w:lvlText w:val=""/>
      <w:lvlJc w:val="left"/>
      <w:pPr>
        <w:ind w:left="1189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">
    <w:nsid w:val="127C6599"/>
    <w:multiLevelType w:val="hybridMultilevel"/>
    <w:tmpl w:val="FC84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70E8F"/>
    <w:multiLevelType w:val="hybridMultilevel"/>
    <w:tmpl w:val="526665F2"/>
    <w:lvl w:ilvl="0" w:tplc="159AF5F6">
      <w:start w:val="1"/>
      <w:numFmt w:val="bullet"/>
      <w:lvlText w:val=""/>
      <w:lvlPicBulletId w:val="0"/>
      <w:lvlJc w:val="left"/>
      <w:pPr>
        <w:ind w:left="10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13BF8"/>
    <w:multiLevelType w:val="hybridMultilevel"/>
    <w:tmpl w:val="FCA4E1E6"/>
    <w:lvl w:ilvl="0" w:tplc="ABF428A0">
      <w:start w:val="1"/>
      <w:numFmt w:val="bullet"/>
      <w:lvlText w:val="-"/>
      <w:lvlJc w:val="left"/>
      <w:pPr>
        <w:ind w:left="1069" w:hanging="360"/>
      </w:pPr>
      <w:rPr>
        <w:rFonts w:ascii="Cambria Math" w:eastAsia="Times New Roman" w:hAnsi="Cambria Math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C930DEE"/>
    <w:multiLevelType w:val="hybridMultilevel"/>
    <w:tmpl w:val="2D543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033922"/>
    <w:multiLevelType w:val="hybridMultilevel"/>
    <w:tmpl w:val="31DC3A0E"/>
    <w:lvl w:ilvl="0" w:tplc="B7966EF6">
      <w:start w:val="1937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C15B26"/>
    <w:multiLevelType w:val="hybridMultilevel"/>
    <w:tmpl w:val="0EBC9BEC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>
    <w:nsid w:val="43BB3206"/>
    <w:multiLevelType w:val="hybridMultilevel"/>
    <w:tmpl w:val="9F4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C7A07"/>
    <w:multiLevelType w:val="hybridMultilevel"/>
    <w:tmpl w:val="F692FBCE"/>
    <w:lvl w:ilvl="0" w:tplc="C04E0CCA">
      <w:start w:val="1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ahoma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C0F1F"/>
    <w:multiLevelType w:val="hybridMultilevel"/>
    <w:tmpl w:val="972ABA84"/>
    <w:lvl w:ilvl="0" w:tplc="C6702D5C">
      <w:numFmt w:val="bullet"/>
      <w:lvlText w:val=""/>
      <w:lvlJc w:val="left"/>
      <w:pPr>
        <w:tabs>
          <w:tab w:val="num" w:pos="1005"/>
        </w:tabs>
        <w:ind w:left="100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3">
    <w:nsid w:val="53FB10B8"/>
    <w:multiLevelType w:val="hybridMultilevel"/>
    <w:tmpl w:val="C0EEEB3A"/>
    <w:lvl w:ilvl="0" w:tplc="482AE1A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C66DBD"/>
    <w:multiLevelType w:val="hybridMultilevel"/>
    <w:tmpl w:val="59FEDAEA"/>
    <w:lvl w:ilvl="0" w:tplc="56880A7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6333C6"/>
    <w:multiLevelType w:val="hybridMultilevel"/>
    <w:tmpl w:val="CF46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D6AA0"/>
    <w:multiLevelType w:val="hybridMultilevel"/>
    <w:tmpl w:val="E626EA60"/>
    <w:lvl w:ilvl="0" w:tplc="084463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7B085B"/>
    <w:multiLevelType w:val="hybridMultilevel"/>
    <w:tmpl w:val="881C1E74"/>
    <w:lvl w:ilvl="0" w:tplc="E1E46F4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8">
    <w:nsid w:val="6F031CFB"/>
    <w:multiLevelType w:val="hybridMultilevel"/>
    <w:tmpl w:val="9F589FB0"/>
    <w:lvl w:ilvl="0" w:tplc="7BF6F6CC">
      <w:start w:val="194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573146"/>
    <w:multiLevelType w:val="hybridMultilevel"/>
    <w:tmpl w:val="ECE4B0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1B1C9F"/>
    <w:multiLevelType w:val="hybridMultilevel"/>
    <w:tmpl w:val="38D491D6"/>
    <w:lvl w:ilvl="0" w:tplc="C50A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3322E0"/>
    <w:multiLevelType w:val="hybridMultilevel"/>
    <w:tmpl w:val="5192B68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12"/>
  </w:num>
  <w:num w:numId="5">
    <w:abstractNumId w:val="20"/>
  </w:num>
  <w:num w:numId="6">
    <w:abstractNumId w:val="14"/>
  </w:num>
  <w:num w:numId="7">
    <w:abstractNumId w:val="13"/>
  </w:num>
  <w:num w:numId="8">
    <w:abstractNumId w:val="6"/>
  </w:num>
  <w:num w:numId="9">
    <w:abstractNumId w:val="0"/>
  </w:num>
  <w:num w:numId="10">
    <w:abstractNumId w:val="11"/>
  </w:num>
  <w:num w:numId="11">
    <w:abstractNumId w:val="16"/>
  </w:num>
  <w:num w:numId="12">
    <w:abstractNumId w:val="3"/>
  </w:num>
  <w:num w:numId="13">
    <w:abstractNumId w:val="7"/>
  </w:num>
  <w:num w:numId="14">
    <w:abstractNumId w:val="19"/>
  </w:num>
  <w:num w:numId="15">
    <w:abstractNumId w:val="9"/>
  </w:num>
  <w:num w:numId="16">
    <w:abstractNumId w:val="21"/>
  </w:num>
  <w:num w:numId="17">
    <w:abstractNumId w:val="1"/>
  </w:num>
  <w:num w:numId="18">
    <w:abstractNumId w:val="5"/>
  </w:num>
  <w:num w:numId="19">
    <w:abstractNumId w:val="4"/>
  </w:num>
  <w:num w:numId="20">
    <w:abstractNumId w:val="10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autoHyphenatio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914"/>
    <w:rsid w:val="000008C5"/>
    <w:rsid w:val="00007286"/>
    <w:rsid w:val="000175A9"/>
    <w:rsid w:val="000815CA"/>
    <w:rsid w:val="00093A67"/>
    <w:rsid w:val="000B4101"/>
    <w:rsid w:val="000B4D15"/>
    <w:rsid w:val="000B5138"/>
    <w:rsid w:val="000C559E"/>
    <w:rsid w:val="000C5D89"/>
    <w:rsid w:val="000E0612"/>
    <w:rsid w:val="000F454C"/>
    <w:rsid w:val="00104F08"/>
    <w:rsid w:val="001317DC"/>
    <w:rsid w:val="00140567"/>
    <w:rsid w:val="001525AF"/>
    <w:rsid w:val="00152F12"/>
    <w:rsid w:val="00162D73"/>
    <w:rsid w:val="001661B0"/>
    <w:rsid w:val="001744F9"/>
    <w:rsid w:val="001A6E70"/>
    <w:rsid w:val="001B04BF"/>
    <w:rsid w:val="001B3871"/>
    <w:rsid w:val="001C5914"/>
    <w:rsid w:val="001E3422"/>
    <w:rsid w:val="001E359D"/>
    <w:rsid w:val="00207AD5"/>
    <w:rsid w:val="0022104E"/>
    <w:rsid w:val="0023058E"/>
    <w:rsid w:val="00231CD7"/>
    <w:rsid w:val="00236578"/>
    <w:rsid w:val="00241520"/>
    <w:rsid w:val="00246685"/>
    <w:rsid w:val="002505CA"/>
    <w:rsid w:val="00254538"/>
    <w:rsid w:val="002578CF"/>
    <w:rsid w:val="00265D84"/>
    <w:rsid w:val="00267C31"/>
    <w:rsid w:val="00282107"/>
    <w:rsid w:val="00291B8B"/>
    <w:rsid w:val="0029510F"/>
    <w:rsid w:val="002A5AE4"/>
    <w:rsid w:val="002D326A"/>
    <w:rsid w:val="002D76C9"/>
    <w:rsid w:val="002E5766"/>
    <w:rsid w:val="00312844"/>
    <w:rsid w:val="00316150"/>
    <w:rsid w:val="00322D6D"/>
    <w:rsid w:val="003270C8"/>
    <w:rsid w:val="00335B59"/>
    <w:rsid w:val="00342DB0"/>
    <w:rsid w:val="0034582F"/>
    <w:rsid w:val="00347A32"/>
    <w:rsid w:val="003634D7"/>
    <w:rsid w:val="00366DD1"/>
    <w:rsid w:val="00374442"/>
    <w:rsid w:val="00386FE2"/>
    <w:rsid w:val="003A4B02"/>
    <w:rsid w:val="003B3D4D"/>
    <w:rsid w:val="003B432F"/>
    <w:rsid w:val="003C11CB"/>
    <w:rsid w:val="003C5D86"/>
    <w:rsid w:val="003D1E45"/>
    <w:rsid w:val="003D2A12"/>
    <w:rsid w:val="003D321D"/>
    <w:rsid w:val="003E4CCD"/>
    <w:rsid w:val="003F3CC3"/>
    <w:rsid w:val="003F5B3F"/>
    <w:rsid w:val="00402A94"/>
    <w:rsid w:val="00416CC9"/>
    <w:rsid w:val="00436559"/>
    <w:rsid w:val="00441DE3"/>
    <w:rsid w:val="004650B5"/>
    <w:rsid w:val="0046595A"/>
    <w:rsid w:val="00475A33"/>
    <w:rsid w:val="004844A8"/>
    <w:rsid w:val="004913F4"/>
    <w:rsid w:val="004959BE"/>
    <w:rsid w:val="004A0374"/>
    <w:rsid w:val="004C205B"/>
    <w:rsid w:val="004E0DEF"/>
    <w:rsid w:val="00500997"/>
    <w:rsid w:val="005046D0"/>
    <w:rsid w:val="00531D43"/>
    <w:rsid w:val="005412D1"/>
    <w:rsid w:val="0054201D"/>
    <w:rsid w:val="00546633"/>
    <w:rsid w:val="00566CDC"/>
    <w:rsid w:val="00582B9F"/>
    <w:rsid w:val="005B20B0"/>
    <w:rsid w:val="005C354D"/>
    <w:rsid w:val="005C531D"/>
    <w:rsid w:val="005D03EE"/>
    <w:rsid w:val="005F56C6"/>
    <w:rsid w:val="0060310C"/>
    <w:rsid w:val="00651170"/>
    <w:rsid w:val="006514FE"/>
    <w:rsid w:val="00661E0E"/>
    <w:rsid w:val="00670BDA"/>
    <w:rsid w:val="0069002F"/>
    <w:rsid w:val="006A6A2B"/>
    <w:rsid w:val="006C26CB"/>
    <w:rsid w:val="006E378A"/>
    <w:rsid w:val="007008EC"/>
    <w:rsid w:val="00705C4D"/>
    <w:rsid w:val="00706A86"/>
    <w:rsid w:val="0071417B"/>
    <w:rsid w:val="007245F3"/>
    <w:rsid w:val="00770C43"/>
    <w:rsid w:val="00787097"/>
    <w:rsid w:val="0079318D"/>
    <w:rsid w:val="00796AEE"/>
    <w:rsid w:val="007A76A0"/>
    <w:rsid w:val="007E4BBF"/>
    <w:rsid w:val="007F21A0"/>
    <w:rsid w:val="00803562"/>
    <w:rsid w:val="008133A4"/>
    <w:rsid w:val="008242DE"/>
    <w:rsid w:val="008249A6"/>
    <w:rsid w:val="00851439"/>
    <w:rsid w:val="00851E14"/>
    <w:rsid w:val="00857B96"/>
    <w:rsid w:val="0086010A"/>
    <w:rsid w:val="0086505C"/>
    <w:rsid w:val="008830A8"/>
    <w:rsid w:val="008856CA"/>
    <w:rsid w:val="008A4E7A"/>
    <w:rsid w:val="008B15AB"/>
    <w:rsid w:val="008D066A"/>
    <w:rsid w:val="008D1CE0"/>
    <w:rsid w:val="008D7BC0"/>
    <w:rsid w:val="008D7E2B"/>
    <w:rsid w:val="008E152D"/>
    <w:rsid w:val="008F555D"/>
    <w:rsid w:val="008F6A3C"/>
    <w:rsid w:val="009111FC"/>
    <w:rsid w:val="00913908"/>
    <w:rsid w:val="00915C2A"/>
    <w:rsid w:val="00916781"/>
    <w:rsid w:val="00926711"/>
    <w:rsid w:val="00927CBA"/>
    <w:rsid w:val="009321AE"/>
    <w:rsid w:val="0093449A"/>
    <w:rsid w:val="0094231D"/>
    <w:rsid w:val="00961FE3"/>
    <w:rsid w:val="00984F0F"/>
    <w:rsid w:val="009A5738"/>
    <w:rsid w:val="009A693F"/>
    <w:rsid w:val="009B22A8"/>
    <w:rsid w:val="009B29B4"/>
    <w:rsid w:val="009B7063"/>
    <w:rsid w:val="009C0F78"/>
    <w:rsid w:val="009F006A"/>
    <w:rsid w:val="009F74CC"/>
    <w:rsid w:val="00A158FB"/>
    <w:rsid w:val="00A15D17"/>
    <w:rsid w:val="00A20F4F"/>
    <w:rsid w:val="00A2101F"/>
    <w:rsid w:val="00A25788"/>
    <w:rsid w:val="00A27F3D"/>
    <w:rsid w:val="00A64A52"/>
    <w:rsid w:val="00A73F6E"/>
    <w:rsid w:val="00A75A34"/>
    <w:rsid w:val="00A773A1"/>
    <w:rsid w:val="00A81D38"/>
    <w:rsid w:val="00A86FD9"/>
    <w:rsid w:val="00AA1D74"/>
    <w:rsid w:val="00AC32BB"/>
    <w:rsid w:val="00AC5C0C"/>
    <w:rsid w:val="00AE6455"/>
    <w:rsid w:val="00AE7259"/>
    <w:rsid w:val="00B01F9D"/>
    <w:rsid w:val="00B02261"/>
    <w:rsid w:val="00B0264F"/>
    <w:rsid w:val="00B02E08"/>
    <w:rsid w:val="00B119C2"/>
    <w:rsid w:val="00B16EEA"/>
    <w:rsid w:val="00B21FB4"/>
    <w:rsid w:val="00B25D9A"/>
    <w:rsid w:val="00B32500"/>
    <w:rsid w:val="00B33990"/>
    <w:rsid w:val="00B4398C"/>
    <w:rsid w:val="00B45F4F"/>
    <w:rsid w:val="00B4690B"/>
    <w:rsid w:val="00B671A7"/>
    <w:rsid w:val="00B77302"/>
    <w:rsid w:val="00B813CE"/>
    <w:rsid w:val="00B8544A"/>
    <w:rsid w:val="00BA1931"/>
    <w:rsid w:val="00BB44A8"/>
    <w:rsid w:val="00BC795D"/>
    <w:rsid w:val="00BE6380"/>
    <w:rsid w:val="00BF7585"/>
    <w:rsid w:val="00C04825"/>
    <w:rsid w:val="00C12C75"/>
    <w:rsid w:val="00C273EC"/>
    <w:rsid w:val="00C31F58"/>
    <w:rsid w:val="00C5007C"/>
    <w:rsid w:val="00C52BCF"/>
    <w:rsid w:val="00C65899"/>
    <w:rsid w:val="00C77E3B"/>
    <w:rsid w:val="00C8002E"/>
    <w:rsid w:val="00C81AA7"/>
    <w:rsid w:val="00C85585"/>
    <w:rsid w:val="00C87508"/>
    <w:rsid w:val="00C87594"/>
    <w:rsid w:val="00C87FD6"/>
    <w:rsid w:val="00C92BC0"/>
    <w:rsid w:val="00C94D19"/>
    <w:rsid w:val="00C97B5C"/>
    <w:rsid w:val="00CB0D06"/>
    <w:rsid w:val="00CB0EEE"/>
    <w:rsid w:val="00CB63EB"/>
    <w:rsid w:val="00CD6FFB"/>
    <w:rsid w:val="00CE63B7"/>
    <w:rsid w:val="00CF338F"/>
    <w:rsid w:val="00CF4E5A"/>
    <w:rsid w:val="00D04C68"/>
    <w:rsid w:val="00D06B38"/>
    <w:rsid w:val="00D2662B"/>
    <w:rsid w:val="00D4115A"/>
    <w:rsid w:val="00D51131"/>
    <w:rsid w:val="00D71C5A"/>
    <w:rsid w:val="00D82828"/>
    <w:rsid w:val="00D8537F"/>
    <w:rsid w:val="00D90E91"/>
    <w:rsid w:val="00D937C3"/>
    <w:rsid w:val="00D96E64"/>
    <w:rsid w:val="00DA4506"/>
    <w:rsid w:val="00DC5E6B"/>
    <w:rsid w:val="00DD4E78"/>
    <w:rsid w:val="00E0517D"/>
    <w:rsid w:val="00E11340"/>
    <w:rsid w:val="00E14C9E"/>
    <w:rsid w:val="00E202E0"/>
    <w:rsid w:val="00E2280F"/>
    <w:rsid w:val="00E26465"/>
    <w:rsid w:val="00E328B8"/>
    <w:rsid w:val="00E4501C"/>
    <w:rsid w:val="00E54FD8"/>
    <w:rsid w:val="00E708D4"/>
    <w:rsid w:val="00E716CA"/>
    <w:rsid w:val="00E72DC6"/>
    <w:rsid w:val="00E809F6"/>
    <w:rsid w:val="00E8136E"/>
    <w:rsid w:val="00E854C3"/>
    <w:rsid w:val="00EA6EE2"/>
    <w:rsid w:val="00EB072D"/>
    <w:rsid w:val="00EB602F"/>
    <w:rsid w:val="00EE693C"/>
    <w:rsid w:val="00F0473A"/>
    <w:rsid w:val="00F12EAD"/>
    <w:rsid w:val="00F20F91"/>
    <w:rsid w:val="00F30CCB"/>
    <w:rsid w:val="00F32F5C"/>
    <w:rsid w:val="00F420DE"/>
    <w:rsid w:val="00F55AB2"/>
    <w:rsid w:val="00F62A8A"/>
    <w:rsid w:val="00F70ABB"/>
    <w:rsid w:val="00F77C05"/>
    <w:rsid w:val="00F801DE"/>
    <w:rsid w:val="00F90CA4"/>
    <w:rsid w:val="00F91C88"/>
    <w:rsid w:val="00F9271D"/>
    <w:rsid w:val="00F94E03"/>
    <w:rsid w:val="00FA2BBA"/>
    <w:rsid w:val="00FB1C96"/>
    <w:rsid w:val="00FB45A9"/>
    <w:rsid w:val="00FC2C7C"/>
    <w:rsid w:val="00FD1725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1D"/>
    <w:pPr>
      <w:jc w:val="center"/>
    </w:pPr>
    <w:rPr>
      <w:rFonts w:ascii="Cambria Math" w:hAnsi="Cambria Math" w:cs="Estrangelo Edessa"/>
      <w:b/>
      <w:i/>
      <w:color w:val="BC0000"/>
      <w:sz w:val="66"/>
      <w:szCs w:val="66"/>
    </w:rPr>
  </w:style>
  <w:style w:type="paragraph" w:styleId="1">
    <w:name w:val="heading 1"/>
    <w:basedOn w:val="a"/>
    <w:next w:val="a"/>
    <w:qFormat/>
    <w:rsid w:val="00796AEE"/>
    <w:pPr>
      <w:keepNext/>
      <w:outlineLvl w:val="0"/>
    </w:pPr>
    <w:rPr>
      <w:bCs/>
      <w:lang w:val="be-BY"/>
    </w:rPr>
  </w:style>
  <w:style w:type="paragraph" w:styleId="2">
    <w:name w:val="heading 2"/>
    <w:basedOn w:val="a"/>
    <w:next w:val="a"/>
    <w:qFormat/>
    <w:rsid w:val="00796AEE"/>
    <w:pPr>
      <w:keepNext/>
      <w:outlineLvl w:val="1"/>
    </w:pPr>
    <w:rPr>
      <w:sz w:val="28"/>
      <w:lang w:val="be-BY"/>
    </w:rPr>
  </w:style>
  <w:style w:type="paragraph" w:styleId="3">
    <w:name w:val="heading 3"/>
    <w:basedOn w:val="a"/>
    <w:next w:val="a"/>
    <w:qFormat/>
    <w:rsid w:val="00796AEE"/>
    <w:pPr>
      <w:keepNext/>
      <w:jc w:val="both"/>
      <w:outlineLvl w:val="2"/>
    </w:pPr>
    <w:rPr>
      <w:bCs/>
      <w:iCs/>
      <w:sz w:val="28"/>
      <w:lang w:val="be-BY"/>
    </w:rPr>
  </w:style>
  <w:style w:type="paragraph" w:styleId="4">
    <w:name w:val="heading 4"/>
    <w:basedOn w:val="a"/>
    <w:next w:val="a"/>
    <w:qFormat/>
    <w:rsid w:val="00796AEE"/>
    <w:pPr>
      <w:keepNext/>
      <w:jc w:val="both"/>
      <w:outlineLvl w:val="3"/>
    </w:pPr>
    <w:rPr>
      <w:bCs/>
      <w:lang w:val="be-BY"/>
    </w:rPr>
  </w:style>
  <w:style w:type="paragraph" w:styleId="5">
    <w:name w:val="heading 5"/>
    <w:basedOn w:val="a"/>
    <w:next w:val="a"/>
    <w:qFormat/>
    <w:rsid w:val="00796AEE"/>
    <w:pPr>
      <w:keepNext/>
      <w:outlineLvl w:val="4"/>
    </w:pPr>
    <w:rPr>
      <w:bCs/>
      <w:i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6AEE"/>
    <w:rPr>
      <w:bCs/>
      <w:sz w:val="20"/>
      <w:lang w:val="be-BY"/>
    </w:rPr>
  </w:style>
  <w:style w:type="paragraph" w:styleId="20">
    <w:name w:val="Body Text 2"/>
    <w:basedOn w:val="a"/>
    <w:semiHidden/>
    <w:rsid w:val="00796AEE"/>
    <w:pPr>
      <w:jc w:val="both"/>
    </w:pPr>
    <w:rPr>
      <w:lang w:val="be-BY"/>
    </w:rPr>
  </w:style>
  <w:style w:type="paragraph" w:styleId="30">
    <w:name w:val="Body Text 3"/>
    <w:basedOn w:val="a"/>
    <w:semiHidden/>
    <w:rsid w:val="00796AEE"/>
    <w:pPr>
      <w:jc w:val="both"/>
    </w:pPr>
    <w:rPr>
      <w:iCs/>
      <w:color w:val="003366"/>
      <w:lang w:val="be-BY"/>
    </w:rPr>
  </w:style>
  <w:style w:type="paragraph" w:styleId="a4">
    <w:name w:val="Title"/>
    <w:basedOn w:val="a"/>
    <w:qFormat/>
    <w:rsid w:val="00796AEE"/>
    <w:rPr>
      <w:sz w:val="28"/>
      <w:lang w:val="be-BY"/>
    </w:rPr>
  </w:style>
  <w:style w:type="paragraph" w:styleId="a5">
    <w:name w:val="Body Text Indent"/>
    <w:basedOn w:val="a"/>
    <w:link w:val="a6"/>
    <w:uiPriority w:val="99"/>
    <w:unhideWhenUsed/>
    <w:rsid w:val="00961FE3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961FE3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E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77E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7585"/>
  </w:style>
  <w:style w:type="character" w:styleId="a9">
    <w:name w:val="Emphasis"/>
    <w:uiPriority w:val="20"/>
    <w:qFormat/>
    <w:rsid w:val="00BF75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99ECC8-5023-4353-B7B4-7F692C2F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5464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Borbet</cp:lastModifiedBy>
  <cp:revision>48</cp:revision>
  <cp:lastPrinted>2023-11-03T12:58:00Z</cp:lastPrinted>
  <dcterms:created xsi:type="dcterms:W3CDTF">2005-02-22T06:24:00Z</dcterms:created>
  <dcterms:modified xsi:type="dcterms:W3CDTF">2023-11-03T13:31:00Z</dcterms:modified>
</cp:coreProperties>
</file>